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92F" w:rsidRDefault="0085492F" w:rsidP="0085492F">
      <w:pPr>
        <w:pStyle w:val="Standard"/>
        <w:jc w:val="right"/>
      </w:pPr>
      <w:r>
        <w:t xml:space="preserve">                           …......................................, dnia  ………………..........                                                           </w:t>
      </w:r>
    </w:p>
    <w:p w:rsidR="0085492F" w:rsidRDefault="0085492F" w:rsidP="0085492F">
      <w:pPr>
        <w:pStyle w:val="Standard"/>
        <w:rPr>
          <w:rFonts w:cs="Arial"/>
          <w:i/>
          <w:iCs/>
          <w:sz w:val="18"/>
          <w:szCs w:val="18"/>
          <w:lang w:eastAsia="pl-PL"/>
        </w:rPr>
      </w:pPr>
    </w:p>
    <w:p w:rsidR="0085492F" w:rsidRDefault="0085492F" w:rsidP="0085492F">
      <w:pPr>
        <w:pStyle w:val="Standard"/>
        <w:rPr>
          <w:rFonts w:cs="Arial"/>
          <w:i/>
          <w:iCs/>
          <w:sz w:val="18"/>
          <w:szCs w:val="18"/>
          <w:lang w:eastAsia="pl-PL"/>
        </w:rPr>
      </w:pPr>
    </w:p>
    <w:p w:rsidR="0085492F" w:rsidRDefault="0085492F" w:rsidP="0085492F">
      <w:pPr>
        <w:pStyle w:val="Standard"/>
        <w:jc w:val="center"/>
        <w:rPr>
          <w:u w:val="single"/>
        </w:rPr>
      </w:pPr>
      <w:r>
        <w:rPr>
          <w:b/>
          <w:bCs/>
          <w:sz w:val="28"/>
          <w:szCs w:val="28"/>
          <w:u w:val="single"/>
          <w:lang w:eastAsia="pl-PL"/>
        </w:rPr>
        <w:t xml:space="preserve">Wniosek o </w:t>
      </w:r>
      <w:r>
        <w:rPr>
          <w:rFonts w:eastAsia="HiddenHorzOCR"/>
          <w:b/>
          <w:bCs/>
          <w:sz w:val="28"/>
          <w:szCs w:val="28"/>
          <w:u w:val="single"/>
          <w:lang w:eastAsia="pl-PL"/>
        </w:rPr>
        <w:t xml:space="preserve">przyjęcie </w:t>
      </w:r>
      <w:r>
        <w:rPr>
          <w:b/>
          <w:bCs/>
          <w:sz w:val="28"/>
          <w:szCs w:val="28"/>
          <w:u w:val="single"/>
          <w:lang w:eastAsia="pl-PL"/>
        </w:rPr>
        <w:t>dzieck</w:t>
      </w:r>
      <w:r w:rsidR="004D05F2">
        <w:rPr>
          <w:b/>
          <w:bCs/>
          <w:sz w:val="28"/>
          <w:szCs w:val="28"/>
          <w:u w:val="single"/>
          <w:lang w:eastAsia="pl-PL"/>
        </w:rPr>
        <w:t>a do szkoły w roku szkolnym 2019/2020</w:t>
      </w:r>
      <w:r>
        <w:rPr>
          <w:bCs/>
          <w:vertAlign w:val="superscript"/>
          <w:lang w:eastAsia="pl-PL"/>
        </w:rPr>
        <w:t>1</w:t>
      </w:r>
    </w:p>
    <w:p w:rsidR="0085492F" w:rsidRDefault="0085492F" w:rsidP="0085492F">
      <w:pPr>
        <w:pStyle w:val="Standard"/>
        <w:jc w:val="center"/>
        <w:rPr>
          <w:b/>
          <w:bCs/>
          <w:lang w:eastAsia="pl-PL"/>
        </w:rPr>
      </w:pPr>
    </w:p>
    <w:p w:rsidR="0085492F" w:rsidRDefault="0085492F" w:rsidP="0085492F">
      <w:pPr>
        <w:pStyle w:val="Standard"/>
        <w:numPr>
          <w:ilvl w:val="0"/>
          <w:numId w:val="27"/>
        </w:numPr>
        <w:rPr>
          <w:b/>
          <w:bCs/>
          <w:lang w:eastAsia="pl-PL"/>
        </w:rPr>
      </w:pPr>
      <w:r>
        <w:rPr>
          <w:b/>
          <w:bCs/>
          <w:lang w:eastAsia="pl-PL"/>
        </w:rPr>
        <w:t>Dane osobowe kandydata i rodziców</w:t>
      </w:r>
    </w:p>
    <w:p w:rsidR="0085492F" w:rsidRDefault="0085492F" w:rsidP="0085492F">
      <w:pPr>
        <w:pStyle w:val="Standard"/>
      </w:pPr>
      <w:r>
        <w:rPr>
          <w:rFonts w:eastAsia="HiddenHorzOCR"/>
          <w:i/>
          <w:lang w:eastAsia="pl-PL"/>
        </w:rPr>
        <w:t xml:space="preserve">          (Tabelę </w:t>
      </w:r>
      <w:r>
        <w:rPr>
          <w:i/>
          <w:iCs/>
          <w:lang w:eastAsia="pl-PL"/>
        </w:rPr>
        <w:t>należy wypełnić komputerowo lub czytelnie literami drukowanymi)</w:t>
      </w:r>
    </w:p>
    <w:p w:rsidR="0085492F" w:rsidRDefault="0085492F" w:rsidP="0085492F">
      <w:pPr>
        <w:pStyle w:val="Standard"/>
      </w:pPr>
    </w:p>
    <w:tbl>
      <w:tblPr>
        <w:tblW w:w="9285" w:type="dxa"/>
        <w:jc w:val="center"/>
        <w:tblLayout w:type="fixed"/>
        <w:tblCellMar>
          <w:left w:w="10" w:type="dxa"/>
          <w:right w:w="10" w:type="dxa"/>
        </w:tblCellMar>
        <w:tblLook w:val="04A0" w:firstRow="1" w:lastRow="0" w:firstColumn="1" w:lastColumn="0" w:noHBand="0" w:noVBand="1"/>
      </w:tblPr>
      <w:tblGrid>
        <w:gridCol w:w="562"/>
        <w:gridCol w:w="2914"/>
        <w:gridCol w:w="843"/>
        <w:gridCol w:w="2203"/>
        <w:gridCol w:w="2763"/>
      </w:tblGrid>
      <w:tr w:rsidR="0085492F" w:rsidTr="0085492F">
        <w:trPr>
          <w:trHeight w:val="454"/>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92F" w:rsidRDefault="0085492F" w:rsidP="0085492F">
            <w:pPr>
              <w:pStyle w:val="Standard"/>
              <w:numPr>
                <w:ilvl w:val="0"/>
                <w:numId w:val="28"/>
              </w:numPr>
              <w:spacing w:line="256" w:lineRule="auto"/>
              <w:jc w:val="center"/>
            </w:pPr>
          </w:p>
        </w:tc>
        <w:tc>
          <w:tcPr>
            <w:tcW w:w="29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rPr>
                <w:rFonts w:eastAsia="HiddenHorzOCR"/>
                <w:lang w:eastAsia="pl-PL"/>
              </w:rPr>
            </w:pPr>
            <w:r>
              <w:rPr>
                <w:rFonts w:eastAsia="HiddenHorzOCR"/>
                <w:lang w:eastAsia="pl-PL"/>
              </w:rPr>
              <w:t>Nazwisko i imię                            kandydata</w:t>
            </w:r>
          </w:p>
        </w:tc>
        <w:tc>
          <w:tcPr>
            <w:tcW w:w="580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454"/>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92F" w:rsidRDefault="0085492F" w:rsidP="0085492F">
            <w:pPr>
              <w:pStyle w:val="Standard"/>
              <w:numPr>
                <w:ilvl w:val="0"/>
                <w:numId w:val="28"/>
              </w:numPr>
              <w:spacing w:line="256" w:lineRule="auto"/>
              <w:jc w:val="center"/>
            </w:pPr>
          </w:p>
        </w:tc>
        <w:tc>
          <w:tcPr>
            <w:tcW w:w="29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 xml:space="preserve">Data </w:t>
            </w:r>
            <w:r w:rsidR="004D05F2" w:rsidRPr="00393608">
              <w:rPr>
                <w:color w:val="FF0000"/>
              </w:rPr>
              <w:t xml:space="preserve"> </w:t>
            </w:r>
            <w:r>
              <w:t>urodzenia kandydata</w:t>
            </w:r>
          </w:p>
        </w:tc>
        <w:tc>
          <w:tcPr>
            <w:tcW w:w="580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454"/>
          <w:jc w:val="center"/>
        </w:trPr>
        <w:tc>
          <w:tcPr>
            <w:tcW w:w="5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92F" w:rsidRDefault="0085492F" w:rsidP="0085492F">
            <w:pPr>
              <w:pStyle w:val="Standard"/>
              <w:numPr>
                <w:ilvl w:val="0"/>
                <w:numId w:val="28"/>
              </w:numPr>
              <w:spacing w:line="256" w:lineRule="auto"/>
              <w:jc w:val="center"/>
            </w:pPr>
          </w:p>
        </w:tc>
        <w:tc>
          <w:tcPr>
            <w:tcW w:w="291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rPr>
                <w:lang w:eastAsia="pl-PL"/>
              </w:rPr>
            </w:pPr>
            <w:r>
              <w:rPr>
                <w:lang w:eastAsia="pl-PL"/>
              </w:rPr>
              <w:t>PESEL kandydata</w:t>
            </w:r>
          </w:p>
          <w:p w:rsidR="0085492F" w:rsidRDefault="0085492F">
            <w:pPr>
              <w:pStyle w:val="Standard"/>
              <w:spacing w:line="256" w:lineRule="auto"/>
            </w:pPr>
            <w:r>
              <w:rPr>
                <w:i/>
                <w:iCs/>
                <w:sz w:val="20"/>
                <w:szCs w:val="20"/>
                <w:lang w:eastAsia="pl-PL"/>
              </w:rPr>
              <w:t xml:space="preserve">w przypadku braku PESEL </w:t>
            </w:r>
            <w:r>
              <w:rPr>
                <w:rFonts w:eastAsia="HiddenHorzOCR"/>
                <w:i/>
                <w:sz w:val="20"/>
                <w:szCs w:val="20"/>
                <w:lang w:eastAsia="pl-PL"/>
              </w:rPr>
              <w:t xml:space="preserve">serię </w:t>
            </w:r>
            <w:r>
              <w:rPr>
                <w:rFonts w:eastAsia="HiddenHorzOCR"/>
                <w:i/>
                <w:sz w:val="20"/>
                <w:szCs w:val="20"/>
                <w:lang w:eastAsia="pl-PL"/>
              </w:rPr>
              <w:br/>
            </w:r>
            <w:r>
              <w:rPr>
                <w:i/>
                <w:sz w:val="20"/>
                <w:szCs w:val="20"/>
                <w:lang w:eastAsia="pl-PL"/>
              </w:rPr>
              <w:t xml:space="preserve">i </w:t>
            </w:r>
            <w:r>
              <w:rPr>
                <w:i/>
                <w:iCs/>
                <w:sz w:val="20"/>
                <w:szCs w:val="20"/>
                <w:lang w:eastAsia="pl-PL"/>
              </w:rPr>
              <w:t>numer paszportu lub innego dokumentu potwierdzającego t</w:t>
            </w:r>
            <w:r>
              <w:rPr>
                <w:rFonts w:eastAsia="HiddenHorzOCR"/>
                <w:i/>
                <w:sz w:val="20"/>
                <w:szCs w:val="20"/>
                <w:lang w:eastAsia="pl-PL"/>
              </w:rPr>
              <w:t>ożsamość</w:t>
            </w:r>
          </w:p>
        </w:tc>
        <w:tc>
          <w:tcPr>
            <w:tcW w:w="5809"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454"/>
          <w:jc w:val="center"/>
        </w:trPr>
        <w:tc>
          <w:tcPr>
            <w:tcW w:w="5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92F" w:rsidRDefault="0085492F" w:rsidP="0085492F">
            <w:pPr>
              <w:pStyle w:val="Standard"/>
              <w:numPr>
                <w:ilvl w:val="0"/>
                <w:numId w:val="28"/>
              </w:numPr>
              <w:spacing w:line="256" w:lineRule="auto"/>
              <w:jc w:val="center"/>
            </w:pPr>
          </w:p>
        </w:tc>
        <w:tc>
          <w:tcPr>
            <w:tcW w:w="291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rPr>
                <w:rFonts w:eastAsia="HiddenHorzOCR"/>
                <w:lang w:eastAsia="pl-PL"/>
              </w:rPr>
              <w:t xml:space="preserve">Nazwiska i imiona                              </w:t>
            </w:r>
            <w:r>
              <w:rPr>
                <w:rFonts w:eastAsia="HiddenHorzOCR"/>
              </w:rPr>
              <w:t>rodziców kandydata</w:t>
            </w:r>
          </w:p>
        </w:tc>
        <w:tc>
          <w:tcPr>
            <w:tcW w:w="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jc w:val="center"/>
            </w:pPr>
            <w:r>
              <w:t>Matki</w:t>
            </w:r>
          </w:p>
        </w:tc>
        <w:tc>
          <w:tcPr>
            <w:tcW w:w="49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454"/>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914"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jc w:val="center"/>
            </w:pPr>
            <w:r>
              <w:t>Ojca</w:t>
            </w:r>
          </w:p>
        </w:tc>
        <w:tc>
          <w:tcPr>
            <w:tcW w:w="49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340"/>
          <w:jc w:val="center"/>
        </w:trPr>
        <w:tc>
          <w:tcPr>
            <w:tcW w:w="5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92F" w:rsidRDefault="0085492F" w:rsidP="0085492F">
            <w:pPr>
              <w:pStyle w:val="Standard"/>
              <w:numPr>
                <w:ilvl w:val="0"/>
                <w:numId w:val="28"/>
              </w:numPr>
              <w:spacing w:line="256" w:lineRule="auto"/>
              <w:jc w:val="center"/>
            </w:pPr>
          </w:p>
        </w:tc>
        <w:tc>
          <w:tcPr>
            <w:tcW w:w="291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rPr>
                <w:lang w:eastAsia="pl-PL"/>
              </w:rPr>
              <w:t>Adres miejsca zamieszkania rodziców i kandydata</w:t>
            </w:r>
            <w:r>
              <w:rPr>
                <w:vertAlign w:val="superscript"/>
                <w:lang w:eastAsia="pl-PL"/>
              </w:rPr>
              <w:t>2</w:t>
            </w:r>
          </w:p>
        </w:tc>
        <w:tc>
          <w:tcPr>
            <w:tcW w:w="30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Kod pocztowy</w:t>
            </w:r>
          </w:p>
        </w:tc>
        <w:tc>
          <w:tcPr>
            <w:tcW w:w="27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340"/>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914"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30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rPr>
                <w:rFonts w:eastAsia="HiddenHorzOCR"/>
              </w:rPr>
            </w:pPr>
            <w:r>
              <w:rPr>
                <w:rFonts w:eastAsia="HiddenHorzOCR"/>
              </w:rPr>
              <w:t>Miejscowość</w:t>
            </w:r>
          </w:p>
        </w:tc>
        <w:tc>
          <w:tcPr>
            <w:tcW w:w="27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340"/>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914"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30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Ulica</w:t>
            </w:r>
          </w:p>
        </w:tc>
        <w:tc>
          <w:tcPr>
            <w:tcW w:w="27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340"/>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914"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304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Numer domu /numer mieszkania</w:t>
            </w:r>
          </w:p>
        </w:tc>
        <w:tc>
          <w:tcPr>
            <w:tcW w:w="27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340"/>
          <w:jc w:val="center"/>
        </w:trPr>
        <w:tc>
          <w:tcPr>
            <w:tcW w:w="56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92F" w:rsidRDefault="0085492F" w:rsidP="0085492F">
            <w:pPr>
              <w:pStyle w:val="Standard"/>
              <w:numPr>
                <w:ilvl w:val="0"/>
                <w:numId w:val="28"/>
              </w:numPr>
              <w:spacing w:line="256" w:lineRule="auto"/>
              <w:jc w:val="center"/>
            </w:pPr>
          </w:p>
        </w:tc>
        <w:tc>
          <w:tcPr>
            <w:tcW w:w="291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Adres poczty elektronicznej i numery telefonów rodziców kandydata</w:t>
            </w:r>
          </w:p>
          <w:p w:rsidR="0085492F" w:rsidRDefault="0085492F">
            <w:pPr>
              <w:pStyle w:val="Standard"/>
              <w:spacing w:line="256" w:lineRule="auto"/>
            </w:pPr>
            <w:r>
              <w:t xml:space="preserve">- o ile je </w:t>
            </w:r>
            <w:r>
              <w:rPr>
                <w:rFonts w:eastAsia="HiddenHorzOCR"/>
              </w:rPr>
              <w:t>posiadają</w:t>
            </w:r>
          </w:p>
        </w:tc>
        <w:tc>
          <w:tcPr>
            <w:tcW w:w="84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jc w:val="center"/>
            </w:pPr>
            <w:r>
              <w:t>Matki</w:t>
            </w:r>
          </w:p>
        </w:tc>
        <w:tc>
          <w:tcPr>
            <w:tcW w:w="22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Telefon do kontaktu</w:t>
            </w:r>
          </w:p>
        </w:tc>
        <w:tc>
          <w:tcPr>
            <w:tcW w:w="27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340"/>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914"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5809"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2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Adres poczty elektronicznej</w:t>
            </w:r>
          </w:p>
        </w:tc>
        <w:tc>
          <w:tcPr>
            <w:tcW w:w="27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340"/>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914"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84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jc w:val="center"/>
            </w:pPr>
            <w:r>
              <w:t>Ojca</w:t>
            </w:r>
          </w:p>
        </w:tc>
        <w:tc>
          <w:tcPr>
            <w:tcW w:w="22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Telefon do kontaktu</w:t>
            </w:r>
          </w:p>
        </w:tc>
        <w:tc>
          <w:tcPr>
            <w:tcW w:w="27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r w:rsidR="0085492F" w:rsidTr="0085492F">
        <w:trPr>
          <w:trHeight w:val="340"/>
          <w:jc w:val="center"/>
        </w:trPr>
        <w:tc>
          <w:tcPr>
            <w:tcW w:w="562"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914"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5809" w:type="dxa"/>
            <w:vMerge/>
            <w:tcBorders>
              <w:top w:val="single" w:sz="4" w:space="0" w:color="00000A"/>
              <w:left w:val="single" w:sz="4" w:space="0" w:color="00000A"/>
              <w:bottom w:val="single" w:sz="4" w:space="0" w:color="00000A"/>
              <w:right w:val="single" w:sz="4" w:space="0" w:color="00000A"/>
            </w:tcBorders>
            <w:vAlign w:val="center"/>
            <w:hideMark/>
          </w:tcPr>
          <w:p w:rsidR="0085492F" w:rsidRDefault="0085492F">
            <w:pPr>
              <w:widowControl/>
              <w:suppressAutoHyphens w:val="0"/>
              <w:autoSpaceDN/>
              <w:spacing w:line="256" w:lineRule="auto"/>
            </w:pPr>
          </w:p>
        </w:tc>
        <w:tc>
          <w:tcPr>
            <w:tcW w:w="22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85492F" w:rsidRDefault="0085492F">
            <w:pPr>
              <w:pStyle w:val="Standard"/>
              <w:spacing w:line="256" w:lineRule="auto"/>
            </w:pPr>
            <w:r>
              <w:t>Adres poczty elektronicznej</w:t>
            </w:r>
          </w:p>
        </w:tc>
        <w:tc>
          <w:tcPr>
            <w:tcW w:w="27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5492F" w:rsidRDefault="0085492F">
            <w:pPr>
              <w:pStyle w:val="Standard"/>
              <w:spacing w:line="256" w:lineRule="auto"/>
            </w:pPr>
          </w:p>
        </w:tc>
      </w:tr>
    </w:tbl>
    <w:p w:rsidR="0085492F" w:rsidRDefault="0085492F" w:rsidP="0085492F">
      <w:pPr>
        <w:pStyle w:val="Standard"/>
        <w:ind w:left="540"/>
        <w:rPr>
          <w:b/>
          <w:bCs/>
          <w:lang w:eastAsia="pl-PL"/>
        </w:rPr>
      </w:pPr>
    </w:p>
    <w:p w:rsidR="0085492F" w:rsidRDefault="0085492F" w:rsidP="0085492F">
      <w:pPr>
        <w:pStyle w:val="Standard"/>
        <w:numPr>
          <w:ilvl w:val="0"/>
          <w:numId w:val="29"/>
        </w:numPr>
        <w:jc w:val="both"/>
        <w:rPr>
          <w:bCs/>
          <w:sz w:val="16"/>
          <w:szCs w:val="16"/>
          <w:lang w:eastAsia="pl-PL"/>
        </w:rPr>
      </w:pPr>
      <w:r>
        <w:rPr>
          <w:bCs/>
          <w:sz w:val="16"/>
          <w:szCs w:val="16"/>
          <w:lang w:eastAsia="pl-PL"/>
        </w:rPr>
        <w:t>Zgodnie z art. 133 ust. 2 ustawy z dnia 14 grudnia 2016r. Prawo oświatowe  (</w:t>
      </w:r>
      <w:r w:rsidR="00DD0551">
        <w:rPr>
          <w:sz w:val="16"/>
          <w:szCs w:val="16"/>
        </w:rPr>
        <w:t>Dz. U. z 2018 r. poz. 996 ze zm.</w:t>
      </w:r>
      <w:r>
        <w:rPr>
          <w:bCs/>
          <w:sz w:val="16"/>
          <w:szCs w:val="16"/>
          <w:lang w:eastAsia="pl-PL"/>
        </w:rPr>
        <w:t>)  kandydaci zamieszkali poza obwodem publicznej szkoły podstawowej mogą być przyjęci do klasy I po przeprowadzeniu postępowania rekrutacyjnego, jeżeli dana publiczna szkoła podstawowa nadal dysponuje wolnymi miejscami.</w:t>
      </w:r>
    </w:p>
    <w:p w:rsidR="0085492F" w:rsidRDefault="0085492F" w:rsidP="0085492F">
      <w:pPr>
        <w:pStyle w:val="Standard"/>
        <w:jc w:val="both"/>
        <w:rPr>
          <w:bCs/>
          <w:sz w:val="16"/>
          <w:szCs w:val="16"/>
          <w:lang w:eastAsia="pl-PL"/>
        </w:rPr>
      </w:pPr>
    </w:p>
    <w:p w:rsidR="0085492F" w:rsidRDefault="0085492F" w:rsidP="0085492F">
      <w:pPr>
        <w:pStyle w:val="Standard"/>
        <w:numPr>
          <w:ilvl w:val="0"/>
          <w:numId w:val="29"/>
        </w:numPr>
        <w:tabs>
          <w:tab w:val="left" w:pos="1078"/>
        </w:tabs>
        <w:spacing w:after="120"/>
        <w:jc w:val="both"/>
        <w:rPr>
          <w:sz w:val="16"/>
          <w:szCs w:val="16"/>
        </w:rPr>
      </w:pPr>
      <w:r>
        <w:rPr>
          <w:sz w:val="16"/>
          <w:szCs w:val="16"/>
          <w:lang w:eastAsia="pl-PL"/>
        </w:rPr>
        <w:t>Zgodnie z art. 25 ustawy z dnia 23 kwietnia 1964r. Kodeks cywilny (</w:t>
      </w:r>
      <w:r w:rsidR="00DD0551" w:rsidRPr="00E53824">
        <w:rPr>
          <w:sz w:val="16"/>
          <w:szCs w:val="16"/>
        </w:rPr>
        <w:t>Dz.</w:t>
      </w:r>
      <w:r w:rsidR="00DD0551">
        <w:rPr>
          <w:sz w:val="16"/>
          <w:szCs w:val="16"/>
        </w:rPr>
        <w:t xml:space="preserve"> </w:t>
      </w:r>
      <w:r w:rsidR="00DD0551" w:rsidRPr="00E53824">
        <w:rPr>
          <w:sz w:val="16"/>
          <w:szCs w:val="16"/>
        </w:rPr>
        <w:t>U. 2018, poz.1025 ze zm.</w:t>
      </w:r>
      <w:r>
        <w:rPr>
          <w:sz w:val="16"/>
          <w:szCs w:val="16"/>
          <w:lang w:eastAsia="pl-PL"/>
        </w:rPr>
        <w:t>) miejscem zamieszkania osoby fizycznej jest miejscowość, w której osoba ta przebywa z zamiarem stałego pobytu.</w:t>
      </w:r>
    </w:p>
    <w:p w:rsidR="0085492F" w:rsidRDefault="0085492F" w:rsidP="0085492F">
      <w:pPr>
        <w:pStyle w:val="Standard"/>
        <w:rPr>
          <w:bCs/>
          <w:sz w:val="16"/>
          <w:szCs w:val="16"/>
          <w:lang w:eastAsia="pl-PL"/>
        </w:rPr>
      </w:pPr>
    </w:p>
    <w:p w:rsidR="0085492F" w:rsidRDefault="0085492F" w:rsidP="0085492F">
      <w:pPr>
        <w:pStyle w:val="Standard"/>
        <w:ind w:left="540"/>
        <w:rPr>
          <w:bCs/>
          <w:sz w:val="16"/>
          <w:szCs w:val="16"/>
          <w:lang w:eastAsia="pl-PL"/>
        </w:rPr>
      </w:pPr>
    </w:p>
    <w:p w:rsidR="0085492F" w:rsidRDefault="0085492F" w:rsidP="0085492F">
      <w:pPr>
        <w:pStyle w:val="Standard"/>
        <w:numPr>
          <w:ilvl w:val="0"/>
          <w:numId w:val="27"/>
        </w:numPr>
        <w:rPr>
          <w:b/>
          <w:bCs/>
          <w:lang w:eastAsia="pl-PL"/>
        </w:rPr>
      </w:pPr>
      <w:r>
        <w:rPr>
          <w:b/>
        </w:rPr>
        <w:t>Wskazanie kolejności wybranych publicznych szkół podstawowych w porządku od najbardziej do najmniej preferowanych</w:t>
      </w:r>
      <w:r>
        <w:rPr>
          <w:vertAlign w:val="superscript"/>
        </w:rPr>
        <w:t>3</w:t>
      </w:r>
    </w:p>
    <w:p w:rsidR="0085492F" w:rsidRDefault="0085492F" w:rsidP="0085492F"/>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96"/>
      </w:tblGrid>
      <w:tr w:rsidR="0085492F" w:rsidTr="00522BF5">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85492F" w:rsidRPr="00522BF5" w:rsidRDefault="0085492F" w:rsidP="00522BF5">
            <w:pPr>
              <w:pStyle w:val="Standard"/>
              <w:jc w:val="center"/>
              <w:rPr>
                <w:b/>
              </w:rPr>
            </w:pPr>
            <w:r w:rsidRPr="00522BF5">
              <w:rPr>
                <w:b/>
              </w:rPr>
              <w:t>Lp.</w:t>
            </w:r>
          </w:p>
        </w:tc>
        <w:tc>
          <w:tcPr>
            <w:tcW w:w="8596" w:type="dxa"/>
            <w:tcBorders>
              <w:top w:val="single" w:sz="4" w:space="0" w:color="auto"/>
              <w:left w:val="single" w:sz="4" w:space="0" w:color="auto"/>
              <w:bottom w:val="single" w:sz="4" w:space="0" w:color="auto"/>
              <w:right w:val="single" w:sz="4" w:space="0" w:color="auto"/>
            </w:tcBorders>
            <w:vAlign w:val="center"/>
            <w:hideMark/>
          </w:tcPr>
          <w:p w:rsidR="0085492F" w:rsidRPr="00522BF5" w:rsidRDefault="0085492F" w:rsidP="00522BF5">
            <w:pPr>
              <w:pStyle w:val="Standard"/>
              <w:ind w:left="360"/>
              <w:jc w:val="center"/>
              <w:rPr>
                <w:b/>
              </w:rPr>
            </w:pPr>
            <w:r w:rsidRPr="00522BF5">
              <w:rPr>
                <w:b/>
              </w:rPr>
              <w:t>Publiczne szkoły podstawowe od najbardziej do najmniej preferowanych</w:t>
            </w:r>
          </w:p>
        </w:tc>
      </w:tr>
      <w:tr w:rsidR="0085492F" w:rsidTr="00522BF5">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85492F" w:rsidRDefault="0085492F" w:rsidP="00522BF5">
            <w:pPr>
              <w:pStyle w:val="Standard"/>
              <w:numPr>
                <w:ilvl w:val="0"/>
                <w:numId w:val="30"/>
              </w:numPr>
              <w:jc w:val="center"/>
            </w:pPr>
          </w:p>
        </w:tc>
        <w:tc>
          <w:tcPr>
            <w:tcW w:w="8596" w:type="dxa"/>
            <w:tcBorders>
              <w:top w:val="single" w:sz="4" w:space="0" w:color="auto"/>
              <w:left w:val="single" w:sz="4" w:space="0" w:color="auto"/>
              <w:bottom w:val="single" w:sz="4" w:space="0" w:color="auto"/>
              <w:right w:val="single" w:sz="4" w:space="0" w:color="auto"/>
            </w:tcBorders>
          </w:tcPr>
          <w:p w:rsidR="0085492F" w:rsidRDefault="0085492F" w:rsidP="00522BF5">
            <w:pPr>
              <w:pStyle w:val="Standard"/>
              <w:ind w:left="360"/>
            </w:pPr>
          </w:p>
        </w:tc>
      </w:tr>
      <w:tr w:rsidR="0085492F" w:rsidTr="00522BF5">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85492F" w:rsidRDefault="0085492F" w:rsidP="00522BF5">
            <w:pPr>
              <w:pStyle w:val="Standard"/>
              <w:numPr>
                <w:ilvl w:val="0"/>
                <w:numId w:val="30"/>
              </w:numPr>
              <w:jc w:val="center"/>
            </w:pPr>
          </w:p>
        </w:tc>
        <w:tc>
          <w:tcPr>
            <w:tcW w:w="8596" w:type="dxa"/>
            <w:tcBorders>
              <w:top w:val="single" w:sz="4" w:space="0" w:color="auto"/>
              <w:left w:val="single" w:sz="4" w:space="0" w:color="auto"/>
              <w:bottom w:val="single" w:sz="4" w:space="0" w:color="auto"/>
              <w:right w:val="single" w:sz="4" w:space="0" w:color="auto"/>
            </w:tcBorders>
          </w:tcPr>
          <w:p w:rsidR="0085492F" w:rsidRDefault="0085492F" w:rsidP="00522BF5">
            <w:pPr>
              <w:pStyle w:val="Standard"/>
              <w:ind w:left="360"/>
            </w:pPr>
          </w:p>
        </w:tc>
      </w:tr>
      <w:tr w:rsidR="0085492F" w:rsidTr="00522BF5">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85492F" w:rsidRDefault="0085492F" w:rsidP="00522BF5">
            <w:pPr>
              <w:pStyle w:val="Standard"/>
              <w:numPr>
                <w:ilvl w:val="0"/>
                <w:numId w:val="30"/>
              </w:numPr>
              <w:jc w:val="center"/>
            </w:pPr>
          </w:p>
        </w:tc>
        <w:tc>
          <w:tcPr>
            <w:tcW w:w="8596" w:type="dxa"/>
            <w:tcBorders>
              <w:top w:val="single" w:sz="4" w:space="0" w:color="auto"/>
              <w:left w:val="single" w:sz="4" w:space="0" w:color="auto"/>
              <w:bottom w:val="single" w:sz="4" w:space="0" w:color="auto"/>
              <w:right w:val="single" w:sz="4" w:space="0" w:color="auto"/>
            </w:tcBorders>
          </w:tcPr>
          <w:p w:rsidR="0085492F" w:rsidRDefault="0085492F" w:rsidP="00522BF5">
            <w:pPr>
              <w:pStyle w:val="Standard"/>
              <w:ind w:left="360"/>
            </w:pPr>
          </w:p>
        </w:tc>
      </w:tr>
    </w:tbl>
    <w:p w:rsidR="0085492F" w:rsidRDefault="0085492F" w:rsidP="0085492F">
      <w:pPr>
        <w:pStyle w:val="Standard"/>
        <w:jc w:val="both"/>
        <w:rPr>
          <w:b/>
        </w:rPr>
      </w:pPr>
    </w:p>
    <w:p w:rsidR="0085492F" w:rsidRDefault="0085492F" w:rsidP="0085492F">
      <w:pPr>
        <w:pStyle w:val="Standard"/>
        <w:numPr>
          <w:ilvl w:val="0"/>
          <w:numId w:val="29"/>
        </w:numPr>
        <w:jc w:val="both"/>
        <w:rPr>
          <w:bCs/>
          <w:sz w:val="16"/>
          <w:szCs w:val="16"/>
          <w:lang w:eastAsia="pl-PL"/>
        </w:rPr>
      </w:pPr>
      <w:r>
        <w:rPr>
          <w:bCs/>
          <w:sz w:val="16"/>
          <w:szCs w:val="16"/>
          <w:lang w:eastAsia="pl-PL"/>
        </w:rPr>
        <w:t>Zgodnie z art. 150 ust. 1 pkt. 5 ustawy z dnia 14 grudnia 2016r. Prawo oświatowe  (Dz.U. z 2017r. poz. 59)  wskazanie kolejności wybranych publicznych przedszkoli, oddziału przedszkolnego w publicznej szkole podstawowej, publicznych innych form wychowania przedszkolnego albo publicznych szkół w porządku od najbardziej do najmniej preferowanych.</w:t>
      </w:r>
    </w:p>
    <w:p w:rsidR="0085492F" w:rsidRDefault="0085492F" w:rsidP="0085492F">
      <w:pPr>
        <w:pStyle w:val="Standard"/>
        <w:ind w:left="900"/>
        <w:jc w:val="both"/>
        <w:rPr>
          <w:bCs/>
          <w:sz w:val="16"/>
          <w:szCs w:val="16"/>
          <w:lang w:eastAsia="pl-PL"/>
        </w:rPr>
      </w:pPr>
    </w:p>
    <w:p w:rsidR="00522BF5" w:rsidRDefault="00522BF5" w:rsidP="0085492F">
      <w:pPr>
        <w:pStyle w:val="Standard"/>
        <w:ind w:left="900"/>
        <w:jc w:val="both"/>
        <w:rPr>
          <w:bCs/>
          <w:sz w:val="16"/>
          <w:szCs w:val="16"/>
          <w:lang w:eastAsia="pl-PL"/>
        </w:rPr>
      </w:pPr>
    </w:p>
    <w:p w:rsidR="00522BF5" w:rsidRDefault="00522BF5" w:rsidP="0085492F">
      <w:pPr>
        <w:pStyle w:val="Standard"/>
        <w:ind w:left="900"/>
        <w:jc w:val="both"/>
        <w:rPr>
          <w:bCs/>
          <w:sz w:val="16"/>
          <w:szCs w:val="16"/>
          <w:lang w:eastAsia="pl-PL"/>
        </w:rPr>
      </w:pPr>
    </w:p>
    <w:p w:rsidR="00522BF5" w:rsidRDefault="00522BF5" w:rsidP="0085492F">
      <w:pPr>
        <w:pStyle w:val="Standard"/>
        <w:ind w:left="900"/>
        <w:jc w:val="both"/>
        <w:rPr>
          <w:bCs/>
          <w:sz w:val="16"/>
          <w:szCs w:val="16"/>
          <w:lang w:eastAsia="pl-PL"/>
        </w:rPr>
      </w:pPr>
    </w:p>
    <w:p w:rsidR="0085492F" w:rsidRPr="0085492F" w:rsidRDefault="0085492F" w:rsidP="0085492F">
      <w:pPr>
        <w:pStyle w:val="Standard"/>
        <w:ind w:left="900"/>
        <w:jc w:val="both"/>
        <w:rPr>
          <w:bCs/>
          <w:sz w:val="16"/>
          <w:szCs w:val="16"/>
          <w:lang w:eastAsia="pl-PL"/>
        </w:rPr>
      </w:pPr>
    </w:p>
    <w:p w:rsidR="0085492F" w:rsidRDefault="0085492F" w:rsidP="0085492F">
      <w:pPr>
        <w:pStyle w:val="Standard"/>
        <w:numPr>
          <w:ilvl w:val="0"/>
          <w:numId w:val="27"/>
        </w:numPr>
        <w:rPr>
          <w:b/>
          <w:bCs/>
          <w:lang w:eastAsia="pl-PL"/>
        </w:rPr>
      </w:pPr>
      <w:r>
        <w:rPr>
          <w:b/>
          <w:bCs/>
          <w:lang w:eastAsia="pl-PL"/>
        </w:rPr>
        <w:lastRenderedPageBreak/>
        <w:t xml:space="preserve">Informacja o </w:t>
      </w:r>
      <w:r>
        <w:rPr>
          <w:rFonts w:eastAsia="HiddenHorzOCR"/>
          <w:b/>
          <w:bCs/>
          <w:lang w:eastAsia="pl-PL"/>
        </w:rPr>
        <w:t xml:space="preserve">spełnianiu obowiązujących </w:t>
      </w:r>
      <w:r>
        <w:rPr>
          <w:b/>
          <w:bCs/>
          <w:lang w:eastAsia="pl-PL"/>
        </w:rPr>
        <w:t>kryteriów w postępowaniu rekrutacyjnym do klasy pierwszej szkoły podstawowej ustalonych przez Radę Miejską w Lublińcu</w:t>
      </w:r>
      <w:r>
        <w:rPr>
          <w:bCs/>
          <w:vertAlign w:val="superscript"/>
          <w:lang w:eastAsia="pl-PL"/>
        </w:rPr>
        <w:t>4</w:t>
      </w:r>
    </w:p>
    <w:p w:rsidR="0085492F" w:rsidRDefault="0085492F" w:rsidP="0085492F">
      <w:pPr>
        <w:pStyle w:val="Standard"/>
        <w:jc w:val="center"/>
        <w:rPr>
          <w:i/>
          <w:lang w:eastAsia="pl-PL"/>
        </w:rPr>
      </w:pPr>
      <w:r>
        <w:rPr>
          <w:i/>
          <w:lang w:eastAsia="pl-PL"/>
        </w:rPr>
        <w:t xml:space="preserve">*) przy </w:t>
      </w:r>
      <w:r>
        <w:rPr>
          <w:rFonts w:eastAsia="HiddenHorzOCR"/>
          <w:i/>
          <w:lang w:eastAsia="pl-PL"/>
        </w:rPr>
        <w:t xml:space="preserve">każdym </w:t>
      </w:r>
      <w:r>
        <w:rPr>
          <w:i/>
          <w:lang w:eastAsia="pl-PL"/>
        </w:rPr>
        <w:t xml:space="preserve">z  kryteriów proszę wstawić znak X we </w:t>
      </w:r>
      <w:r>
        <w:rPr>
          <w:rFonts w:eastAsia="HiddenHorzOCR"/>
          <w:i/>
          <w:lang w:eastAsia="pl-PL"/>
        </w:rPr>
        <w:t xml:space="preserve">właściwej </w:t>
      </w:r>
      <w:r>
        <w:rPr>
          <w:i/>
          <w:lang w:eastAsia="pl-PL"/>
        </w:rPr>
        <w:t xml:space="preserve">rubryce (Tak lub Nie) </w:t>
      </w:r>
      <w:r>
        <w:rPr>
          <w:i/>
          <w:lang w:eastAsia="pl-PL"/>
        </w:rPr>
        <w:br/>
        <w:t>i dołączyć stosowne oświadczenie</w:t>
      </w:r>
    </w:p>
    <w:p w:rsidR="007C5AAB" w:rsidRPr="007C5AAB" w:rsidRDefault="007C5AAB" w:rsidP="007C5AAB">
      <w:pPr>
        <w:pStyle w:val="Standard"/>
        <w:jc w:val="both"/>
        <w:rPr>
          <w:i/>
          <w:lang w:eastAsia="pl-PL"/>
        </w:rPr>
      </w:pPr>
      <w:r w:rsidRPr="007C5AAB">
        <w:rPr>
          <w:i/>
          <w:lang w:eastAsia="pl-PL"/>
        </w:rPr>
        <w:t>Jeśli w kt</w:t>
      </w:r>
      <w:r>
        <w:rPr>
          <w:i/>
          <w:lang w:eastAsia="pl-PL"/>
        </w:rPr>
        <w:t>órymkolwiek kryterium zaznaczą</w:t>
      </w:r>
      <w:r w:rsidRPr="007C5AAB">
        <w:rPr>
          <w:i/>
          <w:lang w:eastAsia="pl-PL"/>
        </w:rPr>
        <w:t xml:space="preserve"> Państwo TAK</w:t>
      </w:r>
      <w:r>
        <w:rPr>
          <w:i/>
          <w:lang w:eastAsia="pl-PL"/>
        </w:rPr>
        <w:t>,</w:t>
      </w:r>
      <w:r w:rsidRPr="007C5AAB">
        <w:rPr>
          <w:i/>
          <w:lang w:eastAsia="pl-PL"/>
        </w:rPr>
        <w:t xml:space="preserve"> należy dołączyć dokument potwierdzający spełnianie danego kryterium (oświadczenie rodzica /prawnego opiekuna dziecka).</w:t>
      </w:r>
    </w:p>
    <w:p w:rsidR="0085492F" w:rsidRDefault="0085492F" w:rsidP="0085492F">
      <w:pPr>
        <w:pStyle w:val="Standard"/>
        <w:rPr>
          <w:i/>
          <w:lang w:eastAsia="pl-PL"/>
        </w:rPr>
      </w:pPr>
    </w:p>
    <w:tbl>
      <w:tblPr>
        <w:tblW w:w="10425" w:type="dxa"/>
        <w:jc w:val="center"/>
        <w:tblLayout w:type="fixed"/>
        <w:tblCellMar>
          <w:left w:w="10" w:type="dxa"/>
          <w:right w:w="10" w:type="dxa"/>
        </w:tblCellMar>
        <w:tblLook w:val="04A0" w:firstRow="1" w:lastRow="0" w:firstColumn="1" w:lastColumn="0" w:noHBand="0" w:noVBand="1"/>
      </w:tblPr>
      <w:tblGrid>
        <w:gridCol w:w="630"/>
        <w:gridCol w:w="8425"/>
        <w:gridCol w:w="685"/>
        <w:gridCol w:w="685"/>
      </w:tblGrid>
      <w:tr w:rsidR="0085492F" w:rsidTr="0085492F">
        <w:trPr>
          <w:trHeight w:val="517"/>
          <w:jc w:val="center"/>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492F" w:rsidRDefault="0085492F">
            <w:pPr>
              <w:pStyle w:val="Standard"/>
              <w:spacing w:after="200" w:line="256" w:lineRule="auto"/>
              <w:jc w:val="center"/>
              <w:rPr>
                <w:rFonts w:cs="Arial"/>
                <w:b/>
              </w:rPr>
            </w:pPr>
            <w:r>
              <w:rPr>
                <w:rFonts w:cs="Arial"/>
                <w:b/>
              </w:rPr>
              <w:t>Lp.</w:t>
            </w:r>
          </w:p>
        </w:tc>
        <w:tc>
          <w:tcPr>
            <w:tcW w:w="8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492F" w:rsidRDefault="0085492F">
            <w:pPr>
              <w:pStyle w:val="Standard"/>
              <w:spacing w:after="200" w:line="256" w:lineRule="auto"/>
              <w:jc w:val="center"/>
              <w:rPr>
                <w:rFonts w:cs="Arial"/>
                <w:b/>
              </w:rPr>
            </w:pPr>
            <w:r>
              <w:rPr>
                <w:rFonts w:cs="Arial"/>
                <w:b/>
              </w:rPr>
              <w:t>Kryterium</w:t>
            </w: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492F" w:rsidRDefault="0085492F">
            <w:pPr>
              <w:pStyle w:val="Standard"/>
              <w:spacing w:after="200" w:line="256" w:lineRule="auto"/>
              <w:jc w:val="center"/>
              <w:rPr>
                <w:rFonts w:cs="Arial"/>
                <w:b/>
              </w:rPr>
            </w:pPr>
            <w:r>
              <w:rPr>
                <w:rFonts w:cs="Arial"/>
                <w:b/>
              </w:rPr>
              <w:t>Tak</w:t>
            </w: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492F" w:rsidRDefault="0085492F">
            <w:pPr>
              <w:pStyle w:val="Standard"/>
              <w:spacing w:after="200" w:line="256" w:lineRule="auto"/>
              <w:jc w:val="center"/>
              <w:rPr>
                <w:rFonts w:cs="Arial"/>
                <w:b/>
              </w:rPr>
            </w:pPr>
            <w:r>
              <w:rPr>
                <w:rFonts w:cs="Arial"/>
                <w:b/>
              </w:rPr>
              <w:t>Nie</w:t>
            </w:r>
          </w:p>
        </w:tc>
      </w:tr>
      <w:tr w:rsidR="0085492F" w:rsidTr="0085492F">
        <w:trPr>
          <w:trHeight w:val="517"/>
          <w:jc w:val="center"/>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5492F" w:rsidRDefault="0085492F" w:rsidP="0085492F">
            <w:pPr>
              <w:pStyle w:val="Standard"/>
              <w:numPr>
                <w:ilvl w:val="0"/>
                <w:numId w:val="3"/>
              </w:numPr>
              <w:spacing w:after="200" w:line="256" w:lineRule="auto"/>
              <w:jc w:val="center"/>
              <w:rPr>
                <w:rFonts w:cs="Arial"/>
              </w:rPr>
            </w:pPr>
          </w:p>
        </w:tc>
        <w:tc>
          <w:tcPr>
            <w:tcW w:w="8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5492F" w:rsidRDefault="0085492F">
            <w:pPr>
              <w:pStyle w:val="Textbody"/>
              <w:spacing w:after="200" w:line="256" w:lineRule="auto"/>
              <w:rPr>
                <w:rFonts w:cs="Arial"/>
              </w:rPr>
            </w:pPr>
            <w:r>
              <w:rPr>
                <w:rFonts w:cs="Arial"/>
              </w:rPr>
              <w:t>W szkole obowiązek szkolny spełnia rodzeństwo dziecka.</w:t>
            </w: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rPr>
                <w:rFonts w:cs="Arial"/>
              </w:rPr>
            </w:pP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rPr>
                <w:rFonts w:cs="Arial"/>
              </w:rPr>
            </w:pPr>
          </w:p>
        </w:tc>
      </w:tr>
      <w:tr w:rsidR="0085492F" w:rsidTr="0085492F">
        <w:trPr>
          <w:trHeight w:val="517"/>
          <w:jc w:val="center"/>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5492F" w:rsidRDefault="0085492F" w:rsidP="0085492F">
            <w:pPr>
              <w:pStyle w:val="Standard"/>
              <w:numPr>
                <w:ilvl w:val="0"/>
                <w:numId w:val="3"/>
              </w:numPr>
              <w:spacing w:after="200" w:line="256" w:lineRule="auto"/>
              <w:jc w:val="center"/>
              <w:rPr>
                <w:rFonts w:cs="Arial"/>
              </w:rPr>
            </w:pPr>
          </w:p>
        </w:tc>
        <w:tc>
          <w:tcPr>
            <w:tcW w:w="8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5492F" w:rsidRDefault="0085492F">
            <w:pPr>
              <w:pStyle w:val="Textbody"/>
              <w:spacing w:after="200" w:line="256" w:lineRule="auto"/>
              <w:rPr>
                <w:rFonts w:cs="Arial"/>
              </w:rPr>
            </w:pPr>
            <w:r>
              <w:rPr>
                <w:rFonts w:cs="Arial"/>
              </w:rPr>
              <w:t>Rodzice/prawni opiekunowie dziecka zatrudnieni są na terenie Gminy Lublińca.</w:t>
            </w: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rPr>
                <w:rFonts w:cs="Arial"/>
              </w:rPr>
            </w:pP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rPr>
                <w:rFonts w:cs="Arial"/>
              </w:rPr>
            </w:pPr>
          </w:p>
        </w:tc>
      </w:tr>
      <w:tr w:rsidR="0085492F" w:rsidTr="0085492F">
        <w:trPr>
          <w:trHeight w:val="517"/>
          <w:jc w:val="center"/>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5492F" w:rsidRDefault="0085492F" w:rsidP="0085492F">
            <w:pPr>
              <w:pStyle w:val="Standard"/>
              <w:numPr>
                <w:ilvl w:val="0"/>
                <w:numId w:val="3"/>
              </w:numPr>
              <w:spacing w:after="200" w:line="256" w:lineRule="auto"/>
              <w:jc w:val="center"/>
              <w:rPr>
                <w:rFonts w:cs="Arial"/>
              </w:rPr>
            </w:pPr>
          </w:p>
        </w:tc>
        <w:tc>
          <w:tcPr>
            <w:tcW w:w="8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5492F" w:rsidRDefault="0085492F">
            <w:pPr>
              <w:pStyle w:val="Textbody"/>
              <w:spacing w:after="200" w:line="256" w:lineRule="auto"/>
            </w:pPr>
            <w:r>
              <w:t>W obwodzie szkoły zamieszkują krewni dziecka wspierający rodziców/prawnych opiekunów w zapewnieniu mu należytej opieki po zakończonych zajęciach w szkole.</w:t>
            </w: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pP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pPr>
          </w:p>
        </w:tc>
      </w:tr>
      <w:tr w:rsidR="0085492F" w:rsidTr="0085492F">
        <w:trPr>
          <w:trHeight w:val="517"/>
          <w:jc w:val="center"/>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5492F" w:rsidRDefault="0085492F" w:rsidP="0085492F">
            <w:pPr>
              <w:pStyle w:val="Standard"/>
              <w:numPr>
                <w:ilvl w:val="0"/>
                <w:numId w:val="3"/>
              </w:numPr>
              <w:spacing w:after="200" w:line="256" w:lineRule="auto"/>
              <w:jc w:val="center"/>
              <w:rPr>
                <w:rFonts w:cs="Arial"/>
              </w:rPr>
            </w:pPr>
          </w:p>
        </w:tc>
        <w:tc>
          <w:tcPr>
            <w:tcW w:w="8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5492F" w:rsidRDefault="0085492F">
            <w:pPr>
              <w:pStyle w:val="Textbody"/>
              <w:spacing w:after="200" w:line="256" w:lineRule="auto"/>
              <w:rPr>
                <w:rFonts w:cs="Arial"/>
              </w:rPr>
            </w:pPr>
            <w:r>
              <w:rPr>
                <w:rFonts w:cs="Arial"/>
              </w:rPr>
              <w:t>Droga dziecka do szkoły jest krótsza niż do szkoły obwodowej</w:t>
            </w: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rPr>
                <w:rFonts w:cs="Arial"/>
              </w:rPr>
            </w:pP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rPr>
                <w:rFonts w:cs="Arial"/>
              </w:rPr>
            </w:pPr>
          </w:p>
        </w:tc>
      </w:tr>
      <w:tr w:rsidR="0085492F" w:rsidTr="0085492F">
        <w:trPr>
          <w:trHeight w:val="517"/>
          <w:jc w:val="center"/>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5492F" w:rsidRDefault="0085492F" w:rsidP="0085492F">
            <w:pPr>
              <w:pStyle w:val="Standard"/>
              <w:numPr>
                <w:ilvl w:val="0"/>
                <w:numId w:val="3"/>
              </w:numPr>
              <w:spacing w:after="200" w:line="256" w:lineRule="auto"/>
              <w:jc w:val="center"/>
            </w:pPr>
          </w:p>
        </w:tc>
        <w:tc>
          <w:tcPr>
            <w:tcW w:w="8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5492F" w:rsidRDefault="0085492F">
            <w:pPr>
              <w:pStyle w:val="Textbody"/>
              <w:spacing w:after="200" w:line="256" w:lineRule="auto"/>
            </w:pPr>
            <w:r>
              <w:t>Miejsce pracy rodziców/prawnych opiekun</w:t>
            </w:r>
            <w:r w:rsidR="002329FD">
              <w:t>ów znajduje się w obwodzie szkoły,  do której składany jest wniosek</w:t>
            </w: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pP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pPr>
          </w:p>
        </w:tc>
      </w:tr>
      <w:tr w:rsidR="0085492F" w:rsidTr="0085492F">
        <w:trPr>
          <w:trHeight w:val="517"/>
          <w:jc w:val="center"/>
        </w:trPr>
        <w:tc>
          <w:tcPr>
            <w:tcW w:w="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85492F" w:rsidRDefault="0085492F" w:rsidP="0085492F">
            <w:pPr>
              <w:pStyle w:val="Standard"/>
              <w:numPr>
                <w:ilvl w:val="0"/>
                <w:numId w:val="3"/>
              </w:numPr>
              <w:spacing w:after="200" w:line="256" w:lineRule="auto"/>
              <w:jc w:val="center"/>
            </w:pPr>
          </w:p>
        </w:tc>
        <w:tc>
          <w:tcPr>
            <w:tcW w:w="8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85492F" w:rsidRDefault="0085492F">
            <w:pPr>
              <w:pStyle w:val="Textbody"/>
              <w:spacing w:after="200" w:line="256" w:lineRule="auto"/>
            </w:pPr>
            <w:r>
              <w:t>Objęcie dziecka pieczą zastępczą</w:t>
            </w: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jc w:val="center"/>
            </w:pPr>
          </w:p>
        </w:tc>
        <w:tc>
          <w:tcPr>
            <w:tcW w:w="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492F" w:rsidRDefault="0085492F">
            <w:pPr>
              <w:pStyle w:val="Standard"/>
              <w:spacing w:after="200" w:line="256" w:lineRule="auto"/>
            </w:pPr>
          </w:p>
        </w:tc>
      </w:tr>
    </w:tbl>
    <w:p w:rsidR="007C5AAB" w:rsidRDefault="007C5AAB" w:rsidP="007C5AAB">
      <w:pPr>
        <w:pStyle w:val="Standard"/>
        <w:rPr>
          <w:lang w:eastAsia="pl-PL"/>
        </w:rPr>
      </w:pPr>
    </w:p>
    <w:p w:rsidR="0085492F" w:rsidRDefault="002329FD" w:rsidP="007C5AAB">
      <w:pPr>
        <w:pStyle w:val="Standard"/>
        <w:numPr>
          <w:ilvl w:val="0"/>
          <w:numId w:val="29"/>
        </w:numPr>
        <w:jc w:val="both"/>
        <w:rPr>
          <w:bCs/>
          <w:sz w:val="16"/>
          <w:szCs w:val="16"/>
          <w:lang w:eastAsia="pl-PL"/>
        </w:rPr>
      </w:pPr>
      <w:r>
        <w:rPr>
          <w:bCs/>
          <w:sz w:val="16"/>
          <w:szCs w:val="16"/>
          <w:lang w:eastAsia="pl-PL"/>
        </w:rPr>
        <w:t>Uchwała Nr 362/XXXV</w:t>
      </w:r>
      <w:r w:rsidR="0085492F">
        <w:rPr>
          <w:bCs/>
          <w:sz w:val="16"/>
          <w:szCs w:val="16"/>
          <w:lang w:eastAsia="pl-PL"/>
        </w:rPr>
        <w:t>/2017 Rad</w:t>
      </w:r>
      <w:r>
        <w:rPr>
          <w:bCs/>
          <w:sz w:val="16"/>
          <w:szCs w:val="16"/>
          <w:lang w:eastAsia="pl-PL"/>
        </w:rPr>
        <w:t>y Miejskiej w Lublińcu z dnia 20 kwietnia</w:t>
      </w:r>
      <w:r w:rsidR="0085492F">
        <w:rPr>
          <w:bCs/>
          <w:sz w:val="16"/>
          <w:szCs w:val="16"/>
          <w:lang w:eastAsia="pl-PL"/>
        </w:rPr>
        <w:t xml:space="preserve"> 2017r. w sprawie określania kryteriów obowiązujących w postępowaniu rekrutacyjnym do klasy pierwszej publicznych szkół podstawowych na terenie Miasta Lublińca, dla kandydatów zamieszkałych poza obwodem szkoły, określania dokumentów niezbędnych do potwierdzenia spełniania kryteriów oraz przyznania liczby punktów każdemu kryterium.</w:t>
      </w:r>
    </w:p>
    <w:p w:rsidR="007C5AAB" w:rsidRDefault="007C5AAB" w:rsidP="007C5AAB">
      <w:pPr>
        <w:pStyle w:val="Standard"/>
        <w:jc w:val="both"/>
        <w:rPr>
          <w:bCs/>
          <w:sz w:val="16"/>
          <w:szCs w:val="16"/>
          <w:lang w:eastAsia="pl-PL"/>
        </w:rPr>
      </w:pPr>
    </w:p>
    <w:p w:rsidR="0085492F" w:rsidRDefault="0085492F" w:rsidP="0085492F">
      <w:pPr>
        <w:pStyle w:val="Standard"/>
        <w:ind w:left="540"/>
        <w:rPr>
          <w:lang w:eastAsia="pl-PL"/>
        </w:rPr>
      </w:pPr>
    </w:p>
    <w:p w:rsidR="0085492F" w:rsidRPr="006E462B" w:rsidRDefault="0085492F" w:rsidP="0085492F">
      <w:pPr>
        <w:pStyle w:val="Standard"/>
        <w:numPr>
          <w:ilvl w:val="0"/>
          <w:numId w:val="27"/>
        </w:numPr>
        <w:rPr>
          <w:color w:val="FF0000"/>
          <w:lang w:eastAsia="pl-PL"/>
        </w:rPr>
      </w:pPr>
      <w:r w:rsidRPr="006E462B">
        <w:rPr>
          <w:b/>
          <w:lang w:eastAsia="pl-PL"/>
        </w:rPr>
        <w:t>Istotne dane zapewniające dziecku, podczas pobytu w szkole, odpowiedniej opieki, odżywiania oraz metod opiekuńczo – wychowawczych</w:t>
      </w:r>
      <w:r w:rsidRPr="006E462B">
        <w:rPr>
          <w:vertAlign w:val="superscript"/>
          <w:lang w:eastAsia="pl-PL"/>
        </w:rPr>
        <w:t>5</w:t>
      </w:r>
      <w:r w:rsidR="006E462B" w:rsidRPr="006E462B">
        <w:rPr>
          <w:color w:val="FF0000"/>
          <w:vertAlign w:val="superscript"/>
          <w:lang w:eastAsia="pl-PL"/>
        </w:rPr>
        <w:t xml:space="preserve"> </w:t>
      </w:r>
      <w:r w:rsidR="006E462B" w:rsidRPr="006E462B">
        <w:rPr>
          <w:i/>
          <w:lang w:eastAsia="pl-PL"/>
        </w:rPr>
        <w:t>(dane podawane dobrowolnie, będą przetwarzane na podstawie wyrażonej przez rodziców/opiekunów prawnych zgody)</w:t>
      </w:r>
    </w:p>
    <w:p w:rsidR="0085492F" w:rsidRDefault="0085492F" w:rsidP="0085492F">
      <w:pPr>
        <w:pStyle w:val="Standard"/>
        <w:ind w:left="644"/>
        <w:rPr>
          <w:lang w:eastAsia="pl-PL"/>
        </w:rPr>
      </w:pPr>
    </w:p>
    <w:tbl>
      <w:tblPr>
        <w:tblW w:w="10500" w:type="dxa"/>
        <w:tblLayout w:type="fixed"/>
        <w:tblCellMar>
          <w:left w:w="10" w:type="dxa"/>
          <w:right w:w="10" w:type="dxa"/>
        </w:tblCellMar>
        <w:tblLook w:val="04A0" w:firstRow="1" w:lastRow="0" w:firstColumn="1" w:lastColumn="0" w:noHBand="0" w:noVBand="1"/>
      </w:tblPr>
      <w:tblGrid>
        <w:gridCol w:w="3556"/>
        <w:gridCol w:w="6944"/>
      </w:tblGrid>
      <w:tr w:rsidR="0085492F" w:rsidTr="0085492F">
        <w:trPr>
          <w:trHeight w:val="554"/>
        </w:trPr>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492F" w:rsidRDefault="0085492F">
            <w:pPr>
              <w:pStyle w:val="Standard"/>
              <w:spacing w:after="120" w:line="256" w:lineRule="auto"/>
              <w:rPr>
                <w:lang w:eastAsia="pl-PL"/>
              </w:rPr>
            </w:pPr>
            <w:r>
              <w:rPr>
                <w:lang w:eastAsia="pl-PL"/>
              </w:rPr>
              <w:t>Stan zdrowia dziecka</w:t>
            </w:r>
            <w:r w:rsidR="00263003" w:rsidRPr="00263003">
              <w:rPr>
                <w:vertAlign w:val="superscript"/>
                <w:lang w:eastAsia="pl-PL"/>
              </w:rPr>
              <w:t>6</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2F" w:rsidRDefault="0085492F">
            <w:pPr>
              <w:pStyle w:val="Standard"/>
              <w:spacing w:after="120" w:line="256" w:lineRule="auto"/>
              <w:rPr>
                <w:lang w:eastAsia="pl-PL"/>
              </w:rPr>
            </w:pPr>
          </w:p>
          <w:p w:rsidR="0085492F" w:rsidRDefault="0085492F">
            <w:pPr>
              <w:pStyle w:val="Standard"/>
              <w:spacing w:after="120" w:line="256" w:lineRule="auto"/>
              <w:rPr>
                <w:lang w:eastAsia="pl-PL"/>
              </w:rPr>
            </w:pPr>
          </w:p>
        </w:tc>
      </w:tr>
      <w:tr w:rsidR="0085492F" w:rsidTr="0085492F">
        <w:trPr>
          <w:trHeight w:val="554"/>
        </w:trPr>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492F" w:rsidRDefault="0085492F">
            <w:pPr>
              <w:pStyle w:val="Standard"/>
              <w:spacing w:after="120" w:line="256" w:lineRule="auto"/>
              <w:rPr>
                <w:lang w:eastAsia="pl-PL"/>
              </w:rPr>
            </w:pPr>
            <w:r>
              <w:rPr>
                <w:lang w:eastAsia="pl-PL"/>
              </w:rPr>
              <w:t>Stosowana dieta</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2F" w:rsidRDefault="0085492F">
            <w:pPr>
              <w:pStyle w:val="Standard"/>
              <w:spacing w:after="120" w:line="256" w:lineRule="auto"/>
              <w:rPr>
                <w:lang w:eastAsia="pl-PL"/>
              </w:rPr>
            </w:pPr>
          </w:p>
        </w:tc>
      </w:tr>
      <w:tr w:rsidR="0085492F" w:rsidTr="0085492F">
        <w:trPr>
          <w:trHeight w:val="554"/>
        </w:trPr>
        <w:tc>
          <w:tcPr>
            <w:tcW w:w="3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492F" w:rsidRDefault="0085492F">
            <w:pPr>
              <w:pStyle w:val="Standard"/>
              <w:spacing w:after="120" w:line="256" w:lineRule="auto"/>
              <w:rPr>
                <w:lang w:eastAsia="pl-PL"/>
              </w:rPr>
            </w:pPr>
            <w:r>
              <w:rPr>
                <w:lang w:eastAsia="pl-PL"/>
              </w:rPr>
              <w:t>Rozwój psychofizyczny dziecka</w:t>
            </w:r>
          </w:p>
        </w:tc>
        <w:tc>
          <w:tcPr>
            <w:tcW w:w="6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492F" w:rsidRDefault="0085492F">
            <w:pPr>
              <w:pStyle w:val="Standard"/>
              <w:spacing w:after="120" w:line="256" w:lineRule="auto"/>
              <w:rPr>
                <w:lang w:eastAsia="pl-PL"/>
              </w:rPr>
            </w:pPr>
          </w:p>
          <w:p w:rsidR="0085492F" w:rsidRDefault="0085492F">
            <w:pPr>
              <w:pStyle w:val="Standard"/>
              <w:spacing w:after="120" w:line="256" w:lineRule="auto"/>
              <w:rPr>
                <w:lang w:eastAsia="pl-PL"/>
              </w:rPr>
            </w:pPr>
          </w:p>
        </w:tc>
      </w:tr>
    </w:tbl>
    <w:p w:rsidR="0085492F" w:rsidRDefault="0085492F" w:rsidP="0085492F">
      <w:pPr>
        <w:pStyle w:val="Standard"/>
        <w:ind w:left="705" w:hanging="165"/>
        <w:jc w:val="both"/>
        <w:rPr>
          <w:bCs/>
          <w:sz w:val="16"/>
          <w:szCs w:val="16"/>
          <w:vertAlign w:val="superscript"/>
          <w:lang w:eastAsia="pl-PL"/>
        </w:rPr>
      </w:pPr>
    </w:p>
    <w:p w:rsidR="0085492F" w:rsidRDefault="0085492F" w:rsidP="0085492F">
      <w:pPr>
        <w:pStyle w:val="Standard"/>
        <w:ind w:left="705" w:hanging="165"/>
        <w:jc w:val="both"/>
        <w:rPr>
          <w:bCs/>
          <w:sz w:val="16"/>
          <w:szCs w:val="16"/>
          <w:lang w:eastAsia="pl-PL"/>
        </w:rPr>
      </w:pPr>
      <w:r>
        <w:rPr>
          <w:bCs/>
          <w:sz w:val="16"/>
          <w:szCs w:val="16"/>
          <w:vertAlign w:val="superscript"/>
          <w:lang w:eastAsia="pl-PL"/>
        </w:rPr>
        <w:t>5</w:t>
      </w:r>
      <w:r>
        <w:rPr>
          <w:bCs/>
          <w:sz w:val="16"/>
          <w:szCs w:val="16"/>
          <w:vertAlign w:val="superscript"/>
          <w:lang w:eastAsia="pl-PL"/>
        </w:rPr>
        <w:tab/>
      </w:r>
      <w:r>
        <w:rPr>
          <w:bCs/>
          <w:sz w:val="16"/>
          <w:szCs w:val="16"/>
          <w:lang w:eastAsia="pl-PL"/>
        </w:rPr>
        <w:t>Zgodnie z art. 155  ustawy z dnia 14 grudnia 2016r. Prawo oświatowe  (</w:t>
      </w:r>
      <w:r w:rsidR="00DD0551">
        <w:rPr>
          <w:sz w:val="16"/>
          <w:szCs w:val="16"/>
        </w:rPr>
        <w:t>Dz. U. z 2018 r. poz. 996 ze zm.</w:t>
      </w:r>
      <w:r>
        <w:rPr>
          <w:bCs/>
          <w:sz w:val="16"/>
          <w:szCs w:val="16"/>
          <w:lang w:eastAsia="pl-PL"/>
        </w:rPr>
        <w:t xml:space="preserve">)  w celu zapewnienia dziecku podczas pobytu w publicznej szkole podstawowej odpowiedniej opieki, odżywiania oraz metod opiekuńczo wychowawczych rodzic dziecka przekazuje dyrektorowi szkoły uznane przez niego za istotne dane o stanie zdrowia, stosowanej diecie i rozwoju psychofizycznym dziecka. </w:t>
      </w:r>
    </w:p>
    <w:p w:rsidR="0085492F" w:rsidRDefault="0085492F" w:rsidP="0085492F">
      <w:pPr>
        <w:pStyle w:val="Standard"/>
        <w:ind w:left="705" w:hanging="165"/>
        <w:jc w:val="both"/>
        <w:rPr>
          <w:bCs/>
          <w:sz w:val="16"/>
          <w:szCs w:val="16"/>
          <w:lang w:eastAsia="pl-PL"/>
        </w:rPr>
      </w:pPr>
      <w:r>
        <w:rPr>
          <w:bCs/>
          <w:sz w:val="16"/>
          <w:szCs w:val="16"/>
          <w:vertAlign w:val="superscript"/>
          <w:lang w:eastAsia="pl-PL"/>
        </w:rPr>
        <w:t>6</w:t>
      </w:r>
      <w:r>
        <w:rPr>
          <w:bCs/>
          <w:sz w:val="16"/>
          <w:szCs w:val="16"/>
          <w:vertAlign w:val="superscript"/>
          <w:lang w:eastAsia="pl-PL"/>
        </w:rPr>
        <w:tab/>
      </w:r>
      <w:r>
        <w:rPr>
          <w:bCs/>
          <w:sz w:val="16"/>
          <w:szCs w:val="16"/>
          <w:lang w:eastAsia="pl-PL"/>
        </w:rPr>
        <w:t>W przypadku dzieci posiadających opinię poradni psychologiczno - pedagogicznej lub orzeczenie o potrzebie kształcenia specjalnego należy dołączyć orzeczenie o potrzebie kształcenia specjalnego wydane ze względu na niepełnosprawność, orzeczenie o niepełnosprawności lub o stopniu niepełnosprawności.</w:t>
      </w:r>
    </w:p>
    <w:p w:rsidR="006E462B" w:rsidRPr="00EF5BED" w:rsidRDefault="006E462B" w:rsidP="006E462B">
      <w:pPr>
        <w:pStyle w:val="dd"/>
        <w:jc w:val="both"/>
      </w:pPr>
      <w:r w:rsidRPr="00EF5BED">
        <w:rPr>
          <w:rFonts w:eastAsia="HiddenHorzOCR"/>
        </w:rPr>
        <w:t xml:space="preserve">Wyrażam zgodę </w:t>
      </w:r>
      <w:r w:rsidRPr="00EF5BED">
        <w:t xml:space="preserve">na przetwarzanie danych osobowych mojego dziecka dotyczących: stanu zdrowia, stosowanej diety oraz informacji nt. rozwoju psychofizycznego dziecka, zawartych w niniejszym </w:t>
      </w:r>
      <w:r w:rsidR="00C41657">
        <w:t>wniosku,</w:t>
      </w:r>
      <w:r>
        <w:t xml:space="preserve"> w celu zapewnienia odpowiedniej opieki, odżywiania oraz metod opiekuńczo-wychowawczych, podczas pobytu w szkole.</w:t>
      </w:r>
      <w:r w:rsidRPr="00EF5BED">
        <w:rPr>
          <w:rFonts w:eastAsia="HiddenHorzOCR"/>
        </w:rPr>
        <w:t xml:space="preserve"> </w:t>
      </w:r>
    </w:p>
    <w:p w:rsidR="006E462B" w:rsidRDefault="006E462B" w:rsidP="006E462B">
      <w:pPr>
        <w:autoSpaceDE w:val="0"/>
        <w:adjustRightInd w:val="0"/>
        <w:spacing w:after="120"/>
        <w:jc w:val="both"/>
      </w:pPr>
      <w:r w:rsidRPr="000771A1">
        <w:tab/>
        <w:t xml:space="preserve">                                                                   </w:t>
      </w:r>
    </w:p>
    <w:p w:rsidR="006E462B" w:rsidRDefault="006E462B" w:rsidP="006E462B">
      <w:pPr>
        <w:tabs>
          <w:tab w:val="center" w:pos="1620"/>
          <w:tab w:val="center" w:pos="7380"/>
        </w:tabs>
        <w:rPr>
          <w:vertAlign w:val="superscript"/>
        </w:rPr>
      </w:pPr>
      <w:r>
        <w:tab/>
      </w:r>
      <w:r w:rsidRPr="000771A1">
        <w:t xml:space="preserve"> </w:t>
      </w:r>
      <w:r>
        <w:t>Lubliniec, dnia ……………</w:t>
      </w:r>
      <w:r w:rsidRPr="000771A1">
        <w:tab/>
        <w:t>…………………………………………………</w:t>
      </w:r>
      <w:r w:rsidRPr="000771A1">
        <w:br/>
        <w:t xml:space="preserve">                                                                            </w:t>
      </w:r>
      <w:r>
        <w:t xml:space="preserve">                </w:t>
      </w:r>
      <w:r w:rsidRPr="000771A1">
        <w:t xml:space="preserve"> </w:t>
      </w:r>
      <w:r w:rsidRPr="000771A1">
        <w:rPr>
          <w:vertAlign w:val="superscript"/>
        </w:rPr>
        <w:t xml:space="preserve">Czytelny podpis </w:t>
      </w:r>
      <w:r>
        <w:rPr>
          <w:vertAlign w:val="superscript"/>
        </w:rPr>
        <w:t>rodziców/opiekunów prawnych dziecka</w:t>
      </w:r>
    </w:p>
    <w:p w:rsidR="006E462B" w:rsidRPr="000771A1" w:rsidRDefault="006E462B" w:rsidP="006E462B">
      <w:pPr>
        <w:tabs>
          <w:tab w:val="center" w:pos="1620"/>
          <w:tab w:val="center" w:pos="7380"/>
        </w:tabs>
      </w:pPr>
    </w:p>
    <w:p w:rsidR="006E462B" w:rsidRDefault="006E462B" w:rsidP="0085492F">
      <w:pPr>
        <w:pStyle w:val="Standard"/>
        <w:ind w:left="705" w:hanging="165"/>
        <w:jc w:val="both"/>
        <w:rPr>
          <w:bCs/>
          <w:sz w:val="16"/>
          <w:szCs w:val="16"/>
          <w:lang w:eastAsia="pl-PL"/>
        </w:rPr>
      </w:pPr>
    </w:p>
    <w:p w:rsidR="0085492F" w:rsidRDefault="0085492F" w:rsidP="0085492F">
      <w:pPr>
        <w:pStyle w:val="Standard"/>
        <w:ind w:left="705" w:hanging="165"/>
        <w:jc w:val="both"/>
        <w:rPr>
          <w:bCs/>
          <w:sz w:val="16"/>
          <w:szCs w:val="16"/>
          <w:lang w:eastAsia="pl-PL"/>
        </w:rPr>
      </w:pPr>
    </w:p>
    <w:p w:rsidR="0085492F" w:rsidRDefault="0085492F" w:rsidP="0085492F">
      <w:pPr>
        <w:pStyle w:val="Akapitzlist"/>
        <w:numPr>
          <w:ilvl w:val="0"/>
          <w:numId w:val="27"/>
        </w:numPr>
        <w:rPr>
          <w:lang w:eastAsia="pl-PL"/>
        </w:rPr>
      </w:pPr>
      <w:r>
        <w:rPr>
          <w:b/>
          <w:lang w:eastAsia="pl-PL"/>
        </w:rPr>
        <w:lastRenderedPageBreak/>
        <w:t>Uwagi i prośby rodziców</w:t>
      </w:r>
    </w:p>
    <w:p w:rsidR="007C5AAB" w:rsidRDefault="0085492F" w:rsidP="0085492F">
      <w:pPr>
        <w:spacing w:line="276" w:lineRule="auto"/>
        <w:rPr>
          <w:lang w:eastAsia="pl-PL"/>
        </w:rPr>
      </w:pPr>
      <w:r>
        <w:rPr>
          <w:lang w:eastAsia="pl-PL"/>
        </w:rPr>
        <w:t>…………………………………………………………………………………………………………………..</w:t>
      </w:r>
      <w:r>
        <w:rPr>
          <w:lang w:eastAsia="pl-PL"/>
        </w:rPr>
        <w:br/>
        <w:t>…………………………………………………………………………………………………………………..</w:t>
      </w:r>
      <w:r>
        <w:rPr>
          <w:lang w:eastAsia="pl-PL"/>
        </w:rPr>
        <w:br/>
        <w:t>…………………………………………………………………………………………………………………..</w:t>
      </w:r>
    </w:p>
    <w:p w:rsidR="0085492F" w:rsidRDefault="0085492F" w:rsidP="0085492F">
      <w:pPr>
        <w:pStyle w:val="Standard"/>
        <w:rPr>
          <w:b/>
          <w:lang w:eastAsia="pl-PL"/>
        </w:rPr>
      </w:pPr>
      <w:r>
        <w:rPr>
          <w:b/>
          <w:lang w:eastAsia="pl-PL"/>
        </w:rPr>
        <w:t>Pouczenie</w:t>
      </w:r>
    </w:p>
    <w:p w:rsidR="00C41657" w:rsidRPr="00413A41" w:rsidRDefault="0085492F" w:rsidP="00E01B62">
      <w:pPr>
        <w:pStyle w:val="Standard"/>
        <w:numPr>
          <w:ilvl w:val="0"/>
          <w:numId w:val="33"/>
        </w:numPr>
        <w:tabs>
          <w:tab w:val="left" w:pos="1078"/>
        </w:tabs>
        <w:spacing w:after="120"/>
        <w:jc w:val="both"/>
        <w:rPr>
          <w:lang w:eastAsia="pl-PL"/>
        </w:rPr>
      </w:pPr>
      <w:r w:rsidRPr="00413A41">
        <w:rPr>
          <w:lang w:eastAsia="pl-PL"/>
        </w:rPr>
        <w:t xml:space="preserve">Dane osobowe zawarte w niniejszym wniosku i </w:t>
      </w:r>
      <w:r w:rsidRPr="00413A41">
        <w:rPr>
          <w:rFonts w:eastAsia="HiddenHorzOCR"/>
          <w:lang w:eastAsia="pl-PL"/>
        </w:rPr>
        <w:t xml:space="preserve">załącznikach </w:t>
      </w:r>
      <w:r w:rsidRPr="00413A41">
        <w:rPr>
          <w:lang w:eastAsia="pl-PL"/>
        </w:rPr>
        <w:t xml:space="preserve">do wniosku </w:t>
      </w:r>
      <w:r w:rsidRPr="00413A41">
        <w:rPr>
          <w:rFonts w:eastAsia="HiddenHorzOCR"/>
          <w:lang w:eastAsia="pl-PL"/>
        </w:rPr>
        <w:t xml:space="preserve">będą </w:t>
      </w:r>
      <w:r w:rsidRPr="00413A41">
        <w:rPr>
          <w:lang w:eastAsia="pl-PL"/>
        </w:rPr>
        <w:t xml:space="preserve">wykorzystywane </w:t>
      </w:r>
      <w:r w:rsidRPr="00413A41">
        <w:rPr>
          <w:rFonts w:eastAsia="HiddenHorzOCR"/>
          <w:lang w:eastAsia="pl-PL"/>
        </w:rPr>
        <w:t xml:space="preserve">wyłącznie </w:t>
      </w:r>
      <w:r w:rsidRPr="00413A41">
        <w:rPr>
          <w:lang w:eastAsia="pl-PL"/>
        </w:rPr>
        <w:t xml:space="preserve">dla potrzeb </w:t>
      </w:r>
      <w:r w:rsidRPr="00413A41">
        <w:rPr>
          <w:rFonts w:eastAsia="HiddenHorzOCR"/>
          <w:lang w:eastAsia="pl-PL"/>
        </w:rPr>
        <w:t xml:space="preserve">związanych </w:t>
      </w:r>
      <w:r w:rsidRPr="00413A41">
        <w:rPr>
          <w:lang w:eastAsia="pl-PL"/>
        </w:rPr>
        <w:t xml:space="preserve">z </w:t>
      </w:r>
      <w:r w:rsidRPr="00413A41">
        <w:rPr>
          <w:rFonts w:eastAsia="HiddenHorzOCR"/>
          <w:lang w:eastAsia="pl-PL"/>
        </w:rPr>
        <w:t xml:space="preserve">postępowaniem </w:t>
      </w:r>
      <w:r w:rsidRPr="00413A41">
        <w:rPr>
          <w:lang w:eastAsia="pl-PL"/>
        </w:rPr>
        <w:t>rekrutacyjnym, prowadzonym na podstawie ustawy z dnia 14 grudnia 2016r. Prawo oświatowe(</w:t>
      </w:r>
      <w:r w:rsidR="00DD0551" w:rsidRPr="00DD0551">
        <w:t>Dz. U. z 2018 r. poz. 996 ze zm.</w:t>
      </w:r>
      <w:r w:rsidRPr="00DD0551">
        <w:rPr>
          <w:lang w:eastAsia="pl-PL"/>
        </w:rPr>
        <w:t>).</w:t>
      </w:r>
    </w:p>
    <w:p w:rsidR="00C41657" w:rsidRPr="00413A41" w:rsidRDefault="00C41657" w:rsidP="00E01B62">
      <w:pPr>
        <w:pStyle w:val="Standard"/>
        <w:numPr>
          <w:ilvl w:val="0"/>
          <w:numId w:val="33"/>
        </w:numPr>
        <w:tabs>
          <w:tab w:val="left" w:pos="1078"/>
        </w:tabs>
        <w:spacing w:after="120"/>
        <w:jc w:val="both"/>
        <w:rPr>
          <w:lang w:eastAsia="pl-PL"/>
        </w:rPr>
      </w:pPr>
      <w:r w:rsidRPr="00413A41">
        <w:rPr>
          <w:rFonts w:eastAsia="Times New Roman"/>
          <w:lang w:eastAsia="pl-PL"/>
        </w:rPr>
        <w:t xml:space="preserve">Realizując obowiązek informacyjny, określony w art. 13 Rozporządzenia </w:t>
      </w:r>
      <w:r w:rsidRPr="00413A41">
        <w:t>Parlamentu Europejskiego i Rady (UE) 2016/679 z dnia 27 kwietnia 2016 r. w sprawie ochrony osób fizycznych w związku z przetwarzaniem danych osobowych i w sprawie swobodnego przepływu takich danych oraz uchylenia dyrektywy 95/46/WE</w:t>
      </w:r>
      <w:r w:rsidRPr="00413A41">
        <w:rPr>
          <w:rFonts w:eastAsia="Times New Roman"/>
          <w:lang w:eastAsia="pl-PL"/>
        </w:rPr>
        <w:t>2016/679, dalej RODO, informujemy, że:</w:t>
      </w:r>
    </w:p>
    <w:p w:rsidR="00C41657" w:rsidRPr="00620A95" w:rsidRDefault="00287B0E" w:rsidP="00C41657">
      <w:pPr>
        <w:widowControl/>
        <w:numPr>
          <w:ilvl w:val="2"/>
          <w:numId w:val="35"/>
        </w:numPr>
        <w:tabs>
          <w:tab w:val="clear" w:pos="2160"/>
          <w:tab w:val="num" w:pos="1260"/>
        </w:tabs>
        <w:suppressAutoHyphens w:val="0"/>
        <w:autoSpaceDN/>
        <w:ind w:left="1260"/>
        <w:jc w:val="both"/>
        <w:rPr>
          <w:rFonts w:eastAsia="Times New Roman"/>
          <w:lang w:eastAsia="pl-PL"/>
        </w:rPr>
      </w:pPr>
      <w:r w:rsidRPr="009E3D2E">
        <w:rPr>
          <w:rFonts w:eastAsia="Times New Roman"/>
          <w:lang w:eastAsia="pl-PL"/>
        </w:rPr>
        <w:t>Administratorem danych osobowych Pani/Pana oraz Waszego dziecka jest Szkoła Podstawowa nr 4 im. 74 Górnośląskiego Pułku Piechoty w Lublińcu przy ul. płk. Wilimowskiego 8, 42-700 Lubliniec.</w:t>
      </w:r>
    </w:p>
    <w:p w:rsidR="00C41657" w:rsidRPr="00C41657" w:rsidRDefault="00C41657" w:rsidP="00C41657">
      <w:pPr>
        <w:widowControl/>
        <w:numPr>
          <w:ilvl w:val="2"/>
          <w:numId w:val="35"/>
        </w:numPr>
        <w:tabs>
          <w:tab w:val="clear" w:pos="2160"/>
          <w:tab w:val="num" w:pos="1260"/>
        </w:tabs>
        <w:suppressAutoHyphens w:val="0"/>
        <w:autoSpaceDN/>
        <w:ind w:left="1260"/>
        <w:jc w:val="both"/>
        <w:rPr>
          <w:rFonts w:eastAsia="Times New Roman"/>
          <w:lang w:eastAsia="pl-PL"/>
        </w:rPr>
      </w:pPr>
      <w:r w:rsidRPr="00C41657">
        <w:rPr>
          <w:rFonts w:eastAsia="Times New Roman"/>
          <w:lang w:eastAsia="pl-PL"/>
        </w:rPr>
        <w:t xml:space="preserve">W sprawach dotyczących przetwarzania danych osobowych mogą się Państwo kontaktować </w:t>
      </w:r>
      <w:r w:rsidR="00620A95">
        <w:rPr>
          <w:rFonts w:eastAsia="Times New Roman"/>
          <w:lang w:eastAsia="pl-PL"/>
        </w:rPr>
        <w:br/>
      </w:r>
      <w:r w:rsidRPr="00C41657">
        <w:rPr>
          <w:rFonts w:eastAsia="Times New Roman"/>
          <w:lang w:eastAsia="pl-PL"/>
        </w:rPr>
        <w:t xml:space="preserve">z Inspektorem Ochrony Danych w Szkole Podstawowej </w:t>
      </w:r>
      <w:r w:rsidR="00592932">
        <w:rPr>
          <w:rFonts w:eastAsia="Times New Roman"/>
          <w:lang w:eastAsia="pl-PL"/>
        </w:rPr>
        <w:t>nr 4</w:t>
      </w:r>
      <w:bookmarkStart w:id="0" w:name="_GoBack"/>
      <w:bookmarkEnd w:id="0"/>
      <w:r w:rsidR="00620A95">
        <w:rPr>
          <w:rFonts w:eastAsia="Times New Roman"/>
          <w:color w:val="FF0000"/>
          <w:lang w:eastAsia="pl-PL"/>
        </w:rPr>
        <w:t xml:space="preserve"> </w:t>
      </w:r>
      <w:r w:rsidRPr="00C41657">
        <w:rPr>
          <w:rFonts w:eastAsia="Times New Roman"/>
          <w:lang w:eastAsia="pl-PL"/>
        </w:rPr>
        <w:t>w Lublińcu, którym jest Adam Adamczyk – tel. 34 356 32 52, e-mail: iod@cuw.lubliniec.pl.</w:t>
      </w:r>
    </w:p>
    <w:p w:rsidR="00C41657" w:rsidRPr="006D6EAE" w:rsidRDefault="00C41657" w:rsidP="00C41657">
      <w:pPr>
        <w:widowControl/>
        <w:numPr>
          <w:ilvl w:val="2"/>
          <w:numId w:val="35"/>
        </w:numPr>
        <w:tabs>
          <w:tab w:val="clear" w:pos="2160"/>
          <w:tab w:val="num" w:pos="1260"/>
        </w:tabs>
        <w:suppressAutoHyphens w:val="0"/>
        <w:autoSpaceDN/>
        <w:ind w:left="1260"/>
        <w:jc w:val="both"/>
        <w:rPr>
          <w:rFonts w:eastAsia="Times New Roman"/>
          <w:lang w:eastAsia="pl-PL"/>
        </w:rPr>
      </w:pPr>
      <w:r w:rsidRPr="00E21AAA">
        <w:t>Zbieramy</w:t>
      </w:r>
      <w:r>
        <w:t xml:space="preserve"> i przetwarzamy</w:t>
      </w:r>
      <w:r w:rsidRPr="00E21AAA">
        <w:t xml:space="preserve"> </w:t>
      </w:r>
      <w:r>
        <w:t xml:space="preserve">dane osobowe </w:t>
      </w:r>
      <w:r w:rsidRPr="00E21AAA">
        <w:t>Państwa</w:t>
      </w:r>
      <w:r>
        <w:t xml:space="preserve"> oraz Waszego dziecka</w:t>
      </w:r>
      <w:r w:rsidRPr="00E21AAA">
        <w:t xml:space="preserve"> w celu</w:t>
      </w:r>
      <w:r>
        <w:t>:</w:t>
      </w:r>
    </w:p>
    <w:p w:rsidR="00C41657" w:rsidRPr="009D2C31" w:rsidRDefault="00C41657" w:rsidP="00EA5427">
      <w:pPr>
        <w:widowControl/>
        <w:numPr>
          <w:ilvl w:val="2"/>
          <w:numId w:val="36"/>
        </w:numPr>
        <w:suppressAutoHyphens w:val="0"/>
        <w:autoSpaceDN/>
        <w:ind w:left="1259" w:firstLine="0"/>
        <w:rPr>
          <w:rFonts w:eastAsia="Times New Roman"/>
          <w:lang w:eastAsia="pl-PL"/>
        </w:rPr>
      </w:pPr>
      <w:r w:rsidRPr="006D6EAE">
        <w:t xml:space="preserve">przeprowadzenia procedury </w:t>
      </w:r>
      <w:r w:rsidR="00413A41">
        <w:t>rekrutacyjnej</w:t>
      </w:r>
      <w:r w:rsidRPr="006D6EAE">
        <w:t xml:space="preserve"> dziecka do</w:t>
      </w:r>
      <w:r>
        <w:t xml:space="preserve"> </w:t>
      </w:r>
      <w:r w:rsidRPr="006D6EAE">
        <w:t>szkoły</w:t>
      </w:r>
      <w:r>
        <w:t xml:space="preserve"> podstawowej na podstawie art. 133 i art. 15</w:t>
      </w:r>
      <w:r w:rsidR="00413A41">
        <w:t>0</w:t>
      </w:r>
      <w:r>
        <w:t xml:space="preserve"> Ustawy z 14 grudnia 2016r. Prawo oświatowe w związku z art. 6 ust.1 lit. c RODO;</w:t>
      </w:r>
    </w:p>
    <w:p w:rsidR="00C41657" w:rsidRPr="006D6EAE" w:rsidRDefault="00C41657" w:rsidP="00EA5427">
      <w:pPr>
        <w:widowControl/>
        <w:numPr>
          <w:ilvl w:val="2"/>
          <w:numId w:val="36"/>
        </w:numPr>
        <w:suppressAutoHyphens w:val="0"/>
        <w:autoSpaceDN/>
        <w:ind w:left="1259" w:firstLine="0"/>
        <w:rPr>
          <w:rFonts w:eastAsia="Times New Roman"/>
          <w:lang w:eastAsia="pl-PL"/>
        </w:rPr>
      </w:pPr>
      <w:r>
        <w:t xml:space="preserve">zapewnienia dziecku podczas pobytu w szkole odpowiedniej opieki, na podstawie dobrowolnie wyrażonej przez Państwa zgody, w związku z art. 6 ust. 1 lit. a oraz art. 9 ust. 2 lit a RODO; </w:t>
      </w:r>
    </w:p>
    <w:p w:rsidR="00C41657" w:rsidRPr="00391037" w:rsidRDefault="00C41657" w:rsidP="00C41657">
      <w:pPr>
        <w:widowControl/>
        <w:numPr>
          <w:ilvl w:val="2"/>
          <w:numId w:val="35"/>
        </w:numPr>
        <w:tabs>
          <w:tab w:val="clear" w:pos="2160"/>
          <w:tab w:val="num" w:pos="1260"/>
        </w:tabs>
        <w:suppressAutoHyphens w:val="0"/>
        <w:autoSpaceDN/>
        <w:ind w:left="1260"/>
        <w:jc w:val="both"/>
      </w:pPr>
      <w:r w:rsidRPr="00391037">
        <w:t xml:space="preserve">Dane mogą być udostępniane przez </w:t>
      </w:r>
      <w:r w:rsidRPr="009D2C31">
        <w:t>Administratora danych</w:t>
      </w:r>
      <w:r>
        <w:rPr>
          <w:b/>
        </w:rPr>
        <w:t xml:space="preserve"> </w:t>
      </w:r>
      <w:r w:rsidRPr="00391037">
        <w:t>podmiotom upoważnionym  do uzyskania informacji na podstawie obowiązujących przepisów prawa</w:t>
      </w:r>
      <w:r>
        <w:t>,</w:t>
      </w:r>
    </w:p>
    <w:p w:rsidR="00C41657" w:rsidRPr="00413A41" w:rsidRDefault="00C41657" w:rsidP="00413A41">
      <w:pPr>
        <w:widowControl/>
        <w:numPr>
          <w:ilvl w:val="2"/>
          <w:numId w:val="35"/>
        </w:numPr>
        <w:tabs>
          <w:tab w:val="clear" w:pos="2160"/>
          <w:tab w:val="num" w:pos="1260"/>
        </w:tabs>
        <w:suppressAutoHyphens w:val="0"/>
        <w:autoSpaceDN/>
        <w:spacing w:before="100" w:beforeAutospacing="1" w:after="100" w:afterAutospacing="1"/>
        <w:ind w:left="1260"/>
        <w:jc w:val="both"/>
        <w:rPr>
          <w:rFonts w:eastAsia="Times New Roman"/>
          <w:lang w:eastAsia="pl-PL"/>
        </w:rPr>
      </w:pPr>
      <w:r w:rsidRPr="00391037">
        <w:rPr>
          <w:rFonts w:eastAsia="Times New Roman"/>
          <w:lang w:eastAsia="pl-PL"/>
        </w:rPr>
        <w:t>Dane osobowe Pani/Pana oraz dziecka będą przetwarzane przez Administratora danych przez okres trwania edukacji dziecka i przez okres wynikający z przepisów</w:t>
      </w:r>
      <w:r>
        <w:rPr>
          <w:rFonts w:eastAsia="Times New Roman"/>
          <w:lang w:eastAsia="pl-PL"/>
        </w:rPr>
        <w:t xml:space="preserve"> prawa, w tym </w:t>
      </w:r>
      <w:r w:rsidRPr="00391037">
        <w:rPr>
          <w:rFonts w:eastAsia="Times New Roman"/>
          <w:lang w:eastAsia="pl-PL"/>
        </w:rPr>
        <w:t>ustawy o narodowym zakresie archiwalnym i archiwach, a w poszczególnych przypadkach do ustania celu przetwarzania danych</w:t>
      </w:r>
      <w:r>
        <w:rPr>
          <w:rFonts w:eastAsia="Times New Roman"/>
          <w:lang w:eastAsia="pl-PL"/>
        </w:rPr>
        <w:t xml:space="preserve"> oraz wycofania zgody.</w:t>
      </w:r>
      <w:r w:rsidR="00413A41" w:rsidRPr="00413A41">
        <w:rPr>
          <w:rFonts w:eastAsia="Times New Roman"/>
          <w:lang w:eastAsia="pl-PL"/>
        </w:rPr>
        <w:t xml:space="preserve"> </w:t>
      </w:r>
      <w:r w:rsidR="00413A41">
        <w:rPr>
          <w:rFonts w:eastAsia="Times New Roman"/>
          <w:lang w:eastAsia="pl-PL"/>
        </w:rPr>
        <w:t>Dane osobowe kandydatów nieprzyjętych</w:t>
      </w:r>
      <w:r w:rsidR="009746AF">
        <w:rPr>
          <w:rFonts w:eastAsia="Times New Roman"/>
          <w:lang w:eastAsia="pl-PL"/>
        </w:rPr>
        <w:t xml:space="preserve"> są przechowywane przez okres roku lub do czasu rozpatrzenia ewentualnej skargi </w:t>
      </w:r>
      <w:r w:rsidR="00086F5A">
        <w:rPr>
          <w:rFonts w:eastAsia="Times New Roman"/>
          <w:lang w:eastAsia="pl-PL"/>
        </w:rPr>
        <w:t>i postępowanie nie zostało</w:t>
      </w:r>
      <w:r w:rsidR="00EA5427">
        <w:rPr>
          <w:rFonts w:eastAsia="Times New Roman"/>
          <w:lang w:eastAsia="pl-PL"/>
        </w:rPr>
        <w:t xml:space="preserve"> zakończone </w:t>
      </w:r>
      <w:r w:rsidR="009746AF">
        <w:rPr>
          <w:rFonts w:eastAsia="Times New Roman"/>
          <w:lang w:eastAsia="pl-PL"/>
        </w:rPr>
        <w:t>prawomocnym wyrokiem.</w:t>
      </w:r>
    </w:p>
    <w:p w:rsidR="00D01B20" w:rsidRDefault="00C41657" w:rsidP="00E01B62">
      <w:pPr>
        <w:widowControl/>
        <w:numPr>
          <w:ilvl w:val="2"/>
          <w:numId w:val="35"/>
        </w:numPr>
        <w:tabs>
          <w:tab w:val="clear" w:pos="2160"/>
          <w:tab w:val="num" w:pos="1260"/>
        </w:tabs>
        <w:suppressAutoHyphens w:val="0"/>
        <w:autoSpaceDN/>
        <w:spacing w:before="100" w:beforeAutospacing="1" w:after="100" w:afterAutospacing="1"/>
        <w:ind w:left="1260"/>
        <w:jc w:val="both"/>
        <w:rPr>
          <w:rFonts w:eastAsia="Times New Roman"/>
          <w:lang w:eastAsia="pl-PL"/>
        </w:rPr>
      </w:pPr>
      <w:r w:rsidRPr="00413A41">
        <w:rPr>
          <w:rFonts w:eastAsia="Times New Roman"/>
          <w:lang w:eastAsia="pl-PL"/>
        </w:rPr>
        <w:t>Przysługuje Pani/Panu prawo żądania dostępu do danych osobowych dotyczących Pani/Pana osoby oraz dziecka, prawa do ich sprostowania, usunięcia lub ograniczenia przetwarzania oraz prawo do wniesienia sprzeciwu wobec przetwarzania, a także prawo do przenoszenia danych (jeżeli przetwarzanie odbywa się w sposób zautomatyzowany).</w:t>
      </w:r>
      <w:r w:rsidR="00413A41" w:rsidRPr="00413A41">
        <w:rPr>
          <w:rFonts w:eastAsia="Times New Roman"/>
          <w:lang w:eastAsia="pl-PL"/>
        </w:rPr>
        <w:t xml:space="preserve"> </w:t>
      </w:r>
    </w:p>
    <w:p w:rsidR="00C41657" w:rsidRPr="00413A41" w:rsidRDefault="00C41657" w:rsidP="00E01B62">
      <w:pPr>
        <w:widowControl/>
        <w:numPr>
          <w:ilvl w:val="2"/>
          <w:numId w:val="35"/>
        </w:numPr>
        <w:tabs>
          <w:tab w:val="clear" w:pos="2160"/>
          <w:tab w:val="num" w:pos="1260"/>
        </w:tabs>
        <w:suppressAutoHyphens w:val="0"/>
        <w:autoSpaceDN/>
        <w:spacing w:before="100" w:beforeAutospacing="1" w:after="100" w:afterAutospacing="1"/>
        <w:ind w:left="1260"/>
        <w:jc w:val="both"/>
        <w:rPr>
          <w:rFonts w:eastAsia="Times New Roman"/>
          <w:lang w:eastAsia="pl-PL"/>
        </w:rPr>
      </w:pPr>
      <w:r w:rsidRPr="00413A41">
        <w:rPr>
          <w:rFonts w:eastAsia="Times New Roman"/>
          <w:lang w:eastAsia="pl-PL"/>
        </w:rPr>
        <w:t>Ponadto, przysługuje Pani/Panu prawo do cofnięcia wyrażonej zgody w dowolnym momencie. Powyższe nie wpływa na zgodność z prawem przetwarzania, którego dokonano na podstawie wyrażonej przez Panią/Pana zgody przed jej cofnięciem.</w:t>
      </w:r>
    </w:p>
    <w:p w:rsidR="00C41657" w:rsidRDefault="00C41657" w:rsidP="00C41657">
      <w:pPr>
        <w:widowControl/>
        <w:numPr>
          <w:ilvl w:val="2"/>
          <w:numId w:val="35"/>
        </w:numPr>
        <w:tabs>
          <w:tab w:val="clear" w:pos="2160"/>
          <w:tab w:val="num" w:pos="1260"/>
        </w:tabs>
        <w:suppressAutoHyphens w:val="0"/>
        <w:autoSpaceDN/>
        <w:spacing w:before="100" w:beforeAutospacing="1" w:after="100" w:afterAutospacing="1"/>
        <w:ind w:left="1260"/>
        <w:jc w:val="both"/>
        <w:rPr>
          <w:rFonts w:eastAsia="Times New Roman"/>
          <w:lang w:eastAsia="pl-PL"/>
        </w:rPr>
      </w:pPr>
      <w:r w:rsidRPr="00A460C6">
        <w:rPr>
          <w:rFonts w:eastAsia="Times New Roman"/>
          <w:lang w:eastAsia="pl-PL"/>
        </w:rPr>
        <w:t>Dodatkowo, przysługuje Pani/Panu prawo do złożenia skargi do organu nadzorczego</w:t>
      </w:r>
      <w:r>
        <w:rPr>
          <w:rFonts w:eastAsia="Times New Roman"/>
          <w:lang w:eastAsia="pl-PL"/>
        </w:rPr>
        <w:t>:</w:t>
      </w:r>
      <w:r w:rsidRPr="00A460C6">
        <w:rPr>
          <w:rFonts w:eastAsia="Times New Roman"/>
          <w:lang w:eastAsia="pl-PL"/>
        </w:rPr>
        <w:t xml:space="preserve"> Prezesa Urzędu Ochrony Danych Osobowych, ul. Stawki 2, 00-193 Warszawa </w:t>
      </w:r>
      <w:r>
        <w:rPr>
          <w:rFonts w:eastAsia="Times New Roman"/>
          <w:lang w:eastAsia="pl-PL"/>
        </w:rPr>
        <w:t>.</w:t>
      </w:r>
    </w:p>
    <w:p w:rsidR="0085492F" w:rsidRPr="00C41657" w:rsidRDefault="00C41657" w:rsidP="00C41657">
      <w:pPr>
        <w:widowControl/>
        <w:numPr>
          <w:ilvl w:val="2"/>
          <w:numId w:val="35"/>
        </w:numPr>
        <w:tabs>
          <w:tab w:val="clear" w:pos="2160"/>
          <w:tab w:val="num" w:pos="1260"/>
        </w:tabs>
        <w:suppressAutoHyphens w:val="0"/>
        <w:autoSpaceDN/>
        <w:spacing w:before="100" w:beforeAutospacing="1" w:after="100" w:afterAutospacing="1"/>
        <w:ind w:left="1260"/>
        <w:jc w:val="both"/>
        <w:rPr>
          <w:rFonts w:eastAsia="Times New Roman"/>
          <w:lang w:eastAsia="pl-PL"/>
        </w:rPr>
      </w:pPr>
      <w:r w:rsidRPr="00A460C6">
        <w:rPr>
          <w:rFonts w:eastAsia="Times New Roman"/>
          <w:lang w:eastAsia="pl-PL"/>
        </w:rPr>
        <w:t>Podanie danych osobowych jest w</w:t>
      </w:r>
      <w:r>
        <w:rPr>
          <w:rFonts w:eastAsia="Times New Roman"/>
          <w:lang w:eastAsia="pl-PL"/>
        </w:rPr>
        <w:t>ymogiem</w:t>
      </w:r>
      <w:r w:rsidRPr="00A460C6">
        <w:rPr>
          <w:rFonts w:eastAsia="Times New Roman"/>
          <w:lang w:eastAsia="pl-PL"/>
        </w:rPr>
        <w:t xml:space="preserve"> ustawowym w związku z prowadzoną procedurą </w:t>
      </w:r>
      <w:r w:rsidR="00EA5427">
        <w:rPr>
          <w:rFonts w:eastAsia="Times New Roman"/>
          <w:lang w:eastAsia="pl-PL"/>
        </w:rPr>
        <w:t>rekrutacji</w:t>
      </w:r>
      <w:r w:rsidRPr="00A460C6">
        <w:rPr>
          <w:rFonts w:eastAsia="Times New Roman"/>
          <w:lang w:eastAsia="pl-PL"/>
        </w:rPr>
        <w:t xml:space="preserve"> dziecka do szkoły podstawowej,</w:t>
      </w:r>
      <w:r>
        <w:rPr>
          <w:rFonts w:eastAsia="Times New Roman"/>
          <w:lang w:eastAsia="pl-PL"/>
        </w:rPr>
        <w:t xml:space="preserve"> </w:t>
      </w:r>
      <w:r w:rsidRPr="00A460C6">
        <w:rPr>
          <w:rFonts w:eastAsia="Times New Roman"/>
          <w:lang w:eastAsia="pl-PL"/>
        </w:rPr>
        <w:t>natomiast w pozostałym zakresie jest dobrowolne. Konsekwencja niepodania tych danych będzie brak możliwości zapewnienia dziecku podczas pobytu w szkole odpowiedniej opieki</w:t>
      </w:r>
      <w:r w:rsidR="00EA5427">
        <w:rPr>
          <w:rFonts w:eastAsia="Times New Roman"/>
          <w:lang w:eastAsia="pl-PL"/>
        </w:rPr>
        <w:t>.</w:t>
      </w:r>
    </w:p>
    <w:p w:rsidR="0085492F" w:rsidRDefault="0085492F" w:rsidP="0085492F">
      <w:pPr>
        <w:pStyle w:val="Standard"/>
        <w:jc w:val="center"/>
        <w:rPr>
          <w:rFonts w:eastAsia="HiddenHorzOCR"/>
          <w:b/>
          <w:color w:val="FF0000"/>
          <w:sz w:val="20"/>
          <w:szCs w:val="20"/>
          <w:lang w:eastAsia="pl-PL"/>
        </w:rPr>
      </w:pPr>
    </w:p>
    <w:p w:rsidR="00C41657" w:rsidRDefault="00C41657" w:rsidP="0085492F">
      <w:pPr>
        <w:pStyle w:val="Standard"/>
        <w:jc w:val="center"/>
        <w:rPr>
          <w:rFonts w:eastAsia="HiddenHorzOCR"/>
          <w:b/>
          <w:sz w:val="28"/>
          <w:szCs w:val="28"/>
          <w:lang w:eastAsia="pl-PL"/>
        </w:rPr>
      </w:pPr>
    </w:p>
    <w:p w:rsidR="00C41657" w:rsidRDefault="00C41657" w:rsidP="0085492F">
      <w:pPr>
        <w:pStyle w:val="Standard"/>
        <w:jc w:val="center"/>
        <w:rPr>
          <w:rFonts w:eastAsia="HiddenHorzOCR"/>
          <w:b/>
          <w:sz w:val="28"/>
          <w:szCs w:val="28"/>
          <w:lang w:eastAsia="pl-PL"/>
        </w:rPr>
      </w:pPr>
    </w:p>
    <w:p w:rsidR="00C41657" w:rsidRDefault="00C41657" w:rsidP="0085492F">
      <w:pPr>
        <w:pStyle w:val="Standard"/>
        <w:jc w:val="center"/>
        <w:rPr>
          <w:rFonts w:eastAsia="HiddenHorzOCR"/>
          <w:b/>
          <w:sz w:val="28"/>
          <w:szCs w:val="28"/>
          <w:lang w:eastAsia="pl-PL"/>
        </w:rPr>
      </w:pPr>
    </w:p>
    <w:p w:rsidR="00C41657" w:rsidRDefault="00C41657" w:rsidP="0085492F">
      <w:pPr>
        <w:pStyle w:val="Standard"/>
        <w:jc w:val="center"/>
        <w:rPr>
          <w:rFonts w:eastAsia="HiddenHorzOCR"/>
          <w:b/>
          <w:sz w:val="28"/>
          <w:szCs w:val="28"/>
          <w:lang w:eastAsia="pl-PL"/>
        </w:rPr>
      </w:pPr>
    </w:p>
    <w:p w:rsidR="00C41657" w:rsidRDefault="00C41657" w:rsidP="0085492F">
      <w:pPr>
        <w:pStyle w:val="Standard"/>
        <w:jc w:val="center"/>
        <w:rPr>
          <w:rFonts w:eastAsia="HiddenHorzOCR"/>
          <w:b/>
          <w:sz w:val="28"/>
          <w:szCs w:val="28"/>
          <w:lang w:eastAsia="pl-PL"/>
        </w:rPr>
      </w:pPr>
    </w:p>
    <w:p w:rsidR="00C41657" w:rsidRDefault="00C41657" w:rsidP="0085492F">
      <w:pPr>
        <w:pStyle w:val="Standard"/>
        <w:jc w:val="center"/>
        <w:rPr>
          <w:rFonts w:eastAsia="HiddenHorzOCR"/>
          <w:b/>
          <w:sz w:val="28"/>
          <w:szCs w:val="28"/>
          <w:lang w:eastAsia="pl-PL"/>
        </w:rPr>
      </w:pPr>
    </w:p>
    <w:p w:rsidR="0085492F" w:rsidRDefault="0085492F" w:rsidP="0085492F">
      <w:pPr>
        <w:pStyle w:val="Standard"/>
        <w:jc w:val="center"/>
        <w:rPr>
          <w:b/>
          <w:sz w:val="28"/>
          <w:szCs w:val="28"/>
          <w:lang w:eastAsia="pl-PL"/>
        </w:rPr>
      </w:pPr>
      <w:r>
        <w:rPr>
          <w:rFonts w:eastAsia="HiddenHorzOCR"/>
          <w:b/>
          <w:sz w:val="28"/>
          <w:szCs w:val="28"/>
          <w:lang w:eastAsia="pl-PL"/>
        </w:rPr>
        <w:t xml:space="preserve">Oświadczenia </w:t>
      </w:r>
      <w:r>
        <w:rPr>
          <w:b/>
          <w:sz w:val="28"/>
          <w:szCs w:val="28"/>
          <w:lang w:eastAsia="pl-PL"/>
        </w:rPr>
        <w:t>wnioskodawcy</w:t>
      </w:r>
    </w:p>
    <w:p w:rsidR="0085492F" w:rsidRDefault="0085492F" w:rsidP="0085492F">
      <w:pPr>
        <w:pStyle w:val="Standard"/>
        <w:jc w:val="center"/>
        <w:rPr>
          <w:sz w:val="28"/>
          <w:szCs w:val="28"/>
        </w:rPr>
      </w:pPr>
    </w:p>
    <w:p w:rsidR="0085492F" w:rsidRDefault="0085492F" w:rsidP="0085492F">
      <w:pPr>
        <w:pStyle w:val="Standard"/>
        <w:numPr>
          <w:ilvl w:val="0"/>
          <w:numId w:val="31"/>
        </w:numPr>
        <w:jc w:val="both"/>
      </w:pPr>
      <w:r>
        <w:rPr>
          <w:rFonts w:eastAsia="HiddenHorzOCR"/>
          <w:lang w:eastAsia="pl-PL"/>
        </w:rPr>
        <w:t xml:space="preserve">Zgodnie z art. 151 ust. 3 </w:t>
      </w:r>
      <w:r>
        <w:rPr>
          <w:bCs/>
          <w:lang w:eastAsia="pl-PL"/>
        </w:rPr>
        <w:t xml:space="preserve">ustawy z dnia 14 grudnia 2016r. Prawo </w:t>
      </w:r>
      <w:r w:rsidRPr="00DD0551">
        <w:rPr>
          <w:bCs/>
          <w:lang w:eastAsia="pl-PL"/>
        </w:rPr>
        <w:t>oświatowe  (</w:t>
      </w:r>
      <w:r w:rsidR="00DD0551" w:rsidRPr="00DD0551">
        <w:t>Dz. U. z 2018 r. poz. 996 ze zm.</w:t>
      </w:r>
      <w:r w:rsidRPr="00DD0551">
        <w:rPr>
          <w:bCs/>
          <w:lang w:eastAsia="pl-PL"/>
        </w:rPr>
        <w:t>)</w:t>
      </w:r>
      <w:r>
        <w:rPr>
          <w:bCs/>
          <w:lang w:eastAsia="pl-PL"/>
        </w:rPr>
        <w:t xml:space="preserve"> składający oświadczenie jest  obowiązany do zawarcia w nim klauzuli o następującej treści:</w:t>
      </w:r>
      <w:r>
        <w:rPr>
          <w:bCs/>
          <w:lang w:eastAsia="pl-PL"/>
        </w:rPr>
        <w:br/>
      </w:r>
      <w:r>
        <w:rPr>
          <w:rFonts w:eastAsia="HiddenHorzOCR"/>
          <w:b/>
          <w:lang w:eastAsia="pl-PL"/>
        </w:rPr>
        <w:t>Jestem świadomy odpowiedzialności karnej za złożenie fałszywego oświadczenia.</w:t>
      </w:r>
    </w:p>
    <w:p w:rsidR="0085492F" w:rsidRDefault="0085492F" w:rsidP="0085492F">
      <w:pPr>
        <w:pStyle w:val="Standard"/>
        <w:jc w:val="both"/>
        <w:rPr>
          <w:rFonts w:eastAsia="HiddenHorzOCR"/>
          <w:b/>
          <w:lang w:eastAsia="pl-PL"/>
        </w:rPr>
      </w:pPr>
    </w:p>
    <w:p w:rsidR="0085492F" w:rsidRDefault="0085492F" w:rsidP="0085492F">
      <w:pPr>
        <w:pStyle w:val="Standard"/>
        <w:jc w:val="both"/>
      </w:pPr>
    </w:p>
    <w:p w:rsidR="0085492F" w:rsidRDefault="00AA4159" w:rsidP="00AA4159">
      <w:pPr>
        <w:pStyle w:val="Standard"/>
        <w:ind w:left="360"/>
      </w:pPr>
      <w:r>
        <w:t xml:space="preserve">………………………………………………    </w:t>
      </w:r>
      <w:r w:rsidR="0085492F">
        <w:t>…................................., dnia ……………………………</w:t>
      </w:r>
    </w:p>
    <w:p w:rsidR="0085492F" w:rsidRDefault="0085492F" w:rsidP="0085492F">
      <w:pPr>
        <w:pStyle w:val="Standard"/>
        <w:tabs>
          <w:tab w:val="center" w:pos="1620"/>
          <w:tab w:val="center" w:pos="7380"/>
        </w:tabs>
        <w:ind w:left="360"/>
        <w:rPr>
          <w:rFonts w:cs="Times New Roman"/>
          <w:sz w:val="20"/>
          <w:szCs w:val="20"/>
        </w:rPr>
      </w:pPr>
      <w:r>
        <w:rPr>
          <w:vertAlign w:val="superscript"/>
        </w:rPr>
        <w:tab/>
      </w:r>
      <w:r>
        <w:rPr>
          <w:rFonts w:cs="Times New Roman"/>
          <w:sz w:val="20"/>
          <w:szCs w:val="20"/>
        </w:rPr>
        <w:t xml:space="preserve"> Czytelny podpis osoby składającej oświadczenie</w:t>
      </w:r>
    </w:p>
    <w:p w:rsidR="0085492F" w:rsidRDefault="0085492F" w:rsidP="0085492F">
      <w:pPr>
        <w:pStyle w:val="Standard"/>
        <w:ind w:left="360"/>
        <w:rPr>
          <w:rFonts w:eastAsia="HiddenHorzOCR"/>
          <w:lang w:eastAsia="pl-PL"/>
        </w:rPr>
      </w:pPr>
    </w:p>
    <w:p w:rsidR="0085492F" w:rsidRDefault="0085492F" w:rsidP="0085492F">
      <w:pPr>
        <w:pStyle w:val="Standard"/>
        <w:ind w:left="360"/>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color w:val="FF0000"/>
          <w:sz w:val="20"/>
          <w:szCs w:val="20"/>
        </w:rPr>
      </w:pPr>
    </w:p>
    <w:p w:rsidR="0085492F" w:rsidRDefault="0085492F" w:rsidP="0085492F">
      <w:pPr>
        <w:pStyle w:val="Standard"/>
        <w:tabs>
          <w:tab w:val="center" w:pos="1620"/>
          <w:tab w:val="center" w:pos="7380"/>
        </w:tabs>
        <w:jc w:val="both"/>
        <w:rPr>
          <w:sz w:val="20"/>
          <w:szCs w:val="20"/>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C41657" w:rsidRDefault="00C41657" w:rsidP="0085492F">
      <w:pPr>
        <w:pStyle w:val="Standard"/>
        <w:jc w:val="center"/>
        <w:rPr>
          <w:b/>
          <w:lang w:eastAsia="pl-PL"/>
        </w:rPr>
      </w:pPr>
    </w:p>
    <w:p w:rsidR="0085492F" w:rsidRDefault="0085492F" w:rsidP="0085492F">
      <w:pPr>
        <w:pStyle w:val="Standard"/>
        <w:jc w:val="center"/>
        <w:rPr>
          <w:b/>
          <w:lang w:eastAsia="pl-PL"/>
        </w:rPr>
      </w:pPr>
      <w:r>
        <w:rPr>
          <w:b/>
          <w:lang w:eastAsia="pl-PL"/>
        </w:rPr>
        <w:lastRenderedPageBreak/>
        <w:t>Ustalenia Komisji Rekrutacyjnej:</w:t>
      </w:r>
    </w:p>
    <w:p w:rsidR="0085492F" w:rsidRDefault="0085492F" w:rsidP="0085492F">
      <w:pPr>
        <w:pStyle w:val="Standard"/>
        <w:jc w:val="both"/>
        <w:rPr>
          <w:lang w:eastAsia="pl-PL"/>
        </w:rPr>
      </w:pPr>
    </w:p>
    <w:p w:rsidR="0085492F" w:rsidRDefault="0085492F" w:rsidP="0085492F">
      <w:pPr>
        <w:pStyle w:val="Standard"/>
      </w:pPr>
      <w:r>
        <w:rPr>
          <w:lang w:eastAsia="pl-PL"/>
        </w:rPr>
        <w:t>Postępowanie rekrutacyjne: ………………………………………………………</w:t>
      </w:r>
      <w:r>
        <w:rPr>
          <w:lang w:eastAsia="pl-PL"/>
        </w:rPr>
        <w:br/>
        <w:t xml:space="preserve">                                                                                (imię i nazwisko kandydata)</w:t>
      </w:r>
    </w:p>
    <w:p w:rsidR="0085492F" w:rsidRDefault="0085492F" w:rsidP="0085492F">
      <w:pPr>
        <w:pStyle w:val="Standard"/>
        <w:jc w:val="both"/>
        <w:rPr>
          <w:lang w:eastAsia="pl-PL"/>
        </w:rPr>
      </w:pPr>
    </w:p>
    <w:p w:rsidR="0085492F" w:rsidRDefault="0085492F" w:rsidP="0085492F">
      <w:pPr>
        <w:pStyle w:val="Standard"/>
        <w:numPr>
          <w:ilvl w:val="1"/>
          <w:numId w:val="5"/>
        </w:numPr>
        <w:spacing w:line="480" w:lineRule="auto"/>
        <w:jc w:val="both"/>
        <w:rPr>
          <w:lang w:eastAsia="pl-PL"/>
        </w:rPr>
      </w:pPr>
      <w:r>
        <w:rPr>
          <w:lang w:eastAsia="pl-PL"/>
        </w:rPr>
        <w:t>Data posiedzenia komisji: …………………………………………………</w:t>
      </w:r>
    </w:p>
    <w:p w:rsidR="0085492F" w:rsidRDefault="0085492F" w:rsidP="0085492F">
      <w:pPr>
        <w:pStyle w:val="Standard"/>
        <w:numPr>
          <w:ilvl w:val="1"/>
          <w:numId w:val="5"/>
        </w:numPr>
        <w:spacing w:line="480" w:lineRule="auto"/>
        <w:jc w:val="both"/>
        <w:rPr>
          <w:lang w:eastAsia="pl-PL"/>
        </w:rPr>
      </w:pPr>
      <w:r>
        <w:rPr>
          <w:lang w:eastAsia="pl-PL"/>
        </w:rPr>
        <w:t>Liczba uzyskanych punktów: ……………………………………………</w:t>
      </w:r>
    </w:p>
    <w:p w:rsidR="0085492F" w:rsidRDefault="0085492F" w:rsidP="0085492F">
      <w:pPr>
        <w:pStyle w:val="Standard"/>
        <w:numPr>
          <w:ilvl w:val="1"/>
          <w:numId w:val="5"/>
        </w:numPr>
        <w:jc w:val="both"/>
        <w:rPr>
          <w:lang w:eastAsia="pl-PL"/>
        </w:rPr>
      </w:pPr>
      <w:r>
        <w:rPr>
          <w:lang w:eastAsia="pl-PL"/>
        </w:rPr>
        <w:t xml:space="preserve">Decyzja Komisji Rekrutacyjnej w sprawie zakwalifikowania kandydata </w:t>
      </w:r>
      <w:r>
        <w:rPr>
          <w:lang w:eastAsia="pl-PL"/>
        </w:rPr>
        <w:br/>
        <w:t>do klasy pierwszej w szkole podstawowej:</w:t>
      </w:r>
    </w:p>
    <w:p w:rsidR="0085492F" w:rsidRDefault="0085492F" w:rsidP="0085492F">
      <w:pPr>
        <w:pStyle w:val="Standard"/>
        <w:ind w:left="1440"/>
        <w:jc w:val="both"/>
        <w:rPr>
          <w:lang w:eastAsia="pl-PL"/>
        </w:rPr>
      </w:pPr>
    </w:p>
    <w:p w:rsidR="0085492F" w:rsidRDefault="0085492F" w:rsidP="0085492F">
      <w:pPr>
        <w:pStyle w:val="Standard"/>
        <w:numPr>
          <w:ilvl w:val="3"/>
          <w:numId w:val="11"/>
        </w:numPr>
        <w:spacing w:line="360" w:lineRule="auto"/>
        <w:jc w:val="both"/>
        <w:rPr>
          <w:lang w:eastAsia="pl-PL"/>
        </w:rPr>
      </w:pPr>
      <w:r>
        <w:rPr>
          <w:lang w:eastAsia="pl-PL"/>
        </w:rPr>
        <w:t>zakwalifikowany</w:t>
      </w:r>
    </w:p>
    <w:p w:rsidR="0085492F" w:rsidRDefault="0085492F" w:rsidP="0085492F">
      <w:pPr>
        <w:pStyle w:val="Standard"/>
        <w:numPr>
          <w:ilvl w:val="3"/>
          <w:numId w:val="11"/>
        </w:numPr>
        <w:spacing w:line="360" w:lineRule="auto"/>
        <w:jc w:val="both"/>
        <w:rPr>
          <w:lang w:eastAsia="pl-PL"/>
        </w:rPr>
      </w:pPr>
      <w:r>
        <w:rPr>
          <w:lang w:eastAsia="pl-PL"/>
        </w:rPr>
        <w:t>niezakwalifikowany</w:t>
      </w:r>
    </w:p>
    <w:p w:rsidR="0085492F" w:rsidRDefault="0085492F" w:rsidP="0085492F">
      <w:pPr>
        <w:pStyle w:val="Standard"/>
        <w:numPr>
          <w:ilvl w:val="1"/>
          <w:numId w:val="5"/>
        </w:numPr>
        <w:jc w:val="both"/>
        <w:rPr>
          <w:lang w:eastAsia="pl-PL"/>
        </w:rPr>
      </w:pPr>
      <w:r>
        <w:rPr>
          <w:lang w:eastAsia="pl-PL"/>
        </w:rPr>
        <w:t>Decyzja Komisji Rekrutacyjnej w sprawie przyjęcia kandydata do klasy pierwszej w szkole podstawowej:</w:t>
      </w:r>
    </w:p>
    <w:p w:rsidR="0085492F" w:rsidRDefault="0085492F" w:rsidP="0085492F">
      <w:pPr>
        <w:pStyle w:val="Standard"/>
        <w:ind w:left="1440"/>
        <w:jc w:val="both"/>
        <w:rPr>
          <w:lang w:eastAsia="pl-PL"/>
        </w:rPr>
      </w:pPr>
    </w:p>
    <w:p w:rsidR="0085492F" w:rsidRDefault="0085492F" w:rsidP="0085492F">
      <w:pPr>
        <w:pStyle w:val="Akapitzlist"/>
        <w:numPr>
          <w:ilvl w:val="0"/>
          <w:numId w:val="13"/>
        </w:numPr>
        <w:spacing w:after="0" w:line="360" w:lineRule="auto"/>
        <w:jc w:val="both"/>
        <w:rPr>
          <w:lang w:eastAsia="pl-PL"/>
        </w:rPr>
      </w:pPr>
      <w:r>
        <w:rPr>
          <w:lang w:eastAsia="pl-PL"/>
        </w:rPr>
        <w:t>przyjęty</w:t>
      </w:r>
    </w:p>
    <w:p w:rsidR="0085492F" w:rsidRDefault="0085492F" w:rsidP="0085492F">
      <w:pPr>
        <w:pStyle w:val="Akapitzlist"/>
        <w:numPr>
          <w:ilvl w:val="0"/>
          <w:numId w:val="13"/>
        </w:numPr>
        <w:spacing w:after="0" w:line="360" w:lineRule="auto"/>
        <w:jc w:val="both"/>
        <w:rPr>
          <w:lang w:eastAsia="pl-PL"/>
        </w:rPr>
      </w:pPr>
      <w:r>
        <w:rPr>
          <w:lang w:eastAsia="pl-PL"/>
        </w:rPr>
        <w:t>nieprzyjęty</w:t>
      </w:r>
    </w:p>
    <w:p w:rsidR="0085492F" w:rsidRDefault="0085492F" w:rsidP="0085492F">
      <w:pPr>
        <w:pStyle w:val="Standard"/>
        <w:numPr>
          <w:ilvl w:val="1"/>
          <w:numId w:val="5"/>
        </w:numPr>
        <w:spacing w:line="480" w:lineRule="auto"/>
        <w:jc w:val="both"/>
        <w:rPr>
          <w:lang w:eastAsia="pl-PL"/>
        </w:rPr>
      </w:pPr>
      <w:r>
        <w:rPr>
          <w:lang w:eastAsia="pl-PL"/>
        </w:rPr>
        <w:t xml:space="preserve">Podpisy członków komisji: </w:t>
      </w:r>
      <w:r>
        <w:rPr>
          <w:lang w:eastAsia="pl-PL"/>
        </w:rPr>
        <w:tab/>
        <w:t>…………………………………………………</w:t>
      </w:r>
    </w:p>
    <w:p w:rsidR="0085492F" w:rsidRDefault="00AF3961" w:rsidP="00AF3961">
      <w:pPr>
        <w:pStyle w:val="Standard"/>
        <w:spacing w:after="240"/>
        <w:ind w:left="3912" w:firstLine="335"/>
        <w:jc w:val="both"/>
        <w:rPr>
          <w:lang w:eastAsia="pl-PL"/>
        </w:rPr>
      </w:pPr>
      <w:r>
        <w:rPr>
          <w:lang w:eastAsia="pl-PL"/>
        </w:rPr>
        <w:t>…………………………………………………</w:t>
      </w:r>
    </w:p>
    <w:p w:rsidR="0085492F" w:rsidRDefault="00AF3961" w:rsidP="00AF3961">
      <w:pPr>
        <w:pStyle w:val="Standard"/>
        <w:spacing w:after="360"/>
        <w:ind w:left="3578" w:firstLine="675"/>
        <w:jc w:val="both"/>
        <w:rPr>
          <w:lang w:eastAsia="pl-PL"/>
        </w:rPr>
      </w:pPr>
      <w:r>
        <w:rPr>
          <w:lang w:eastAsia="pl-PL"/>
        </w:rPr>
        <w:t>…………………………………………………</w:t>
      </w:r>
    </w:p>
    <w:p w:rsidR="0085492F" w:rsidRDefault="0085492F" w:rsidP="0085492F">
      <w:pPr>
        <w:pStyle w:val="Standard"/>
        <w:numPr>
          <w:ilvl w:val="1"/>
          <w:numId w:val="5"/>
        </w:numPr>
        <w:spacing w:line="480" w:lineRule="auto"/>
        <w:jc w:val="both"/>
        <w:rPr>
          <w:lang w:eastAsia="pl-PL"/>
        </w:rPr>
      </w:pPr>
      <w:r>
        <w:rPr>
          <w:lang w:eastAsia="pl-PL"/>
        </w:rPr>
        <w:t>Podpis Dyrektora szkoły ………………………………</w:t>
      </w:r>
      <w:r w:rsidR="00AF3961">
        <w:rPr>
          <w:lang w:eastAsia="pl-PL"/>
        </w:rPr>
        <w:t>……………………..</w:t>
      </w:r>
    </w:p>
    <w:p w:rsidR="008A3AE6" w:rsidRDefault="008A3AE6" w:rsidP="00E01EB6">
      <w:pPr>
        <w:pStyle w:val="Standard"/>
        <w:tabs>
          <w:tab w:val="center" w:pos="1620"/>
          <w:tab w:val="center" w:pos="7380"/>
        </w:tabs>
        <w:jc w:val="both"/>
        <w:rPr>
          <w:color w:val="FF0000"/>
          <w:sz w:val="20"/>
          <w:szCs w:val="20"/>
        </w:rPr>
      </w:pPr>
    </w:p>
    <w:sectPr w:rsidR="008A3AE6" w:rsidSect="00E01E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8F" w:rsidRDefault="0011108F" w:rsidP="0049370D">
      <w:r>
        <w:separator/>
      </w:r>
    </w:p>
  </w:endnote>
  <w:endnote w:type="continuationSeparator" w:id="0">
    <w:p w:rsidR="0011108F" w:rsidRDefault="0011108F" w:rsidP="0049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8F" w:rsidRDefault="0011108F" w:rsidP="0049370D">
      <w:r>
        <w:separator/>
      </w:r>
    </w:p>
  </w:footnote>
  <w:footnote w:type="continuationSeparator" w:id="0">
    <w:p w:rsidR="0011108F" w:rsidRDefault="0011108F" w:rsidP="00493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5BEC"/>
    <w:multiLevelType w:val="multilevel"/>
    <w:tmpl w:val="901CFA5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20D75"/>
    <w:multiLevelType w:val="multilevel"/>
    <w:tmpl w:val="E4CE6A0E"/>
    <w:styleLink w:val="WWNum1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lowerLetter"/>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12765BC6"/>
    <w:multiLevelType w:val="multilevel"/>
    <w:tmpl w:val="223848E8"/>
    <w:styleLink w:val="WWNum15"/>
    <w:lvl w:ilvl="0">
      <w:start w:val="1"/>
      <w:numFmt w:val="lowerLetter"/>
      <w:lvlText w:val="%1)"/>
      <w:lvlJc w:val="left"/>
      <w:pPr>
        <w:ind w:left="2880" w:hanging="360"/>
      </w:pPr>
      <w:rPr>
        <w:rFonts w:cs="Times New Roman"/>
      </w:rPr>
    </w:lvl>
    <w:lvl w:ilvl="1">
      <w:start w:val="1"/>
      <w:numFmt w:val="lowerLetter"/>
      <w:lvlText w:val="%2."/>
      <w:lvlJc w:val="left"/>
      <w:pPr>
        <w:ind w:left="3600" w:hanging="360"/>
      </w:pPr>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3" w15:restartNumberingAfterBreak="0">
    <w:nsid w:val="1F025475"/>
    <w:multiLevelType w:val="hybridMultilevel"/>
    <w:tmpl w:val="6E8451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A0A0C92"/>
    <w:multiLevelType w:val="hybridMultilevel"/>
    <w:tmpl w:val="77C43130"/>
    <w:lvl w:ilvl="0" w:tplc="83942286">
      <w:start w:val="1"/>
      <w:numFmt w:val="upperRoman"/>
      <w:lvlText w:val="%1."/>
      <w:lvlJc w:val="right"/>
      <w:pPr>
        <w:ind w:left="64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31E4FB2"/>
    <w:multiLevelType w:val="hybridMultilevel"/>
    <w:tmpl w:val="672C94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311FF8"/>
    <w:multiLevelType w:val="multilevel"/>
    <w:tmpl w:val="60A40CDE"/>
    <w:styleLink w:val="WWNum1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33B14405"/>
    <w:multiLevelType w:val="hybridMultilevel"/>
    <w:tmpl w:val="252084EE"/>
    <w:lvl w:ilvl="0" w:tplc="208057E0">
      <w:start w:val="1"/>
      <w:numFmt w:val="decimal"/>
      <w:lvlText w:val="%1."/>
      <w:lvlJc w:val="left"/>
      <w:pPr>
        <w:ind w:left="36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1318A"/>
    <w:multiLevelType w:val="hybridMultilevel"/>
    <w:tmpl w:val="8D9E917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F571BC"/>
    <w:multiLevelType w:val="hybridMultilevel"/>
    <w:tmpl w:val="2F6E0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E3921"/>
    <w:multiLevelType w:val="hybridMultilevel"/>
    <w:tmpl w:val="46D82C28"/>
    <w:lvl w:ilvl="0" w:tplc="7A769ED6">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254AEA"/>
    <w:multiLevelType w:val="hybridMultilevel"/>
    <w:tmpl w:val="86FA8C3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08671E"/>
    <w:multiLevelType w:val="multilevel"/>
    <w:tmpl w:val="63C4E750"/>
    <w:styleLink w:val="WWNum1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15:restartNumberingAfterBreak="0">
    <w:nsid w:val="4C0178AF"/>
    <w:multiLevelType w:val="hybridMultilevel"/>
    <w:tmpl w:val="244A8774"/>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4F1B17D4"/>
    <w:multiLevelType w:val="multilevel"/>
    <w:tmpl w:val="6E9A958A"/>
    <w:styleLink w:val="WWNum10"/>
    <w:lvl w:ilvl="0">
      <w:start w:val="1"/>
      <w:numFmt w:val="upperRoman"/>
      <w:lvlText w:val="%1."/>
      <w:lvlJc w:val="right"/>
      <w:pPr>
        <w:ind w:left="54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255509F"/>
    <w:multiLevelType w:val="hybridMultilevel"/>
    <w:tmpl w:val="2E281AE2"/>
    <w:lvl w:ilvl="0" w:tplc="CA4E9B94">
      <w:start w:val="1"/>
      <w:numFmt w:val="decimal"/>
      <w:lvlText w:val="%1"/>
      <w:lvlJc w:val="left"/>
      <w:pPr>
        <w:ind w:left="900" w:hanging="360"/>
      </w:pPr>
      <w:rPr>
        <w:vertAlign w:val="superscript"/>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6" w15:restartNumberingAfterBreak="0">
    <w:nsid w:val="54230A46"/>
    <w:multiLevelType w:val="multilevel"/>
    <w:tmpl w:val="CBD089D0"/>
    <w:lvl w:ilvl="0">
      <w:start w:val="1"/>
      <w:numFmt w:val="upperRoman"/>
      <w:lvlText w:val="%1."/>
      <w:lvlJc w:val="right"/>
      <w:pPr>
        <w:ind w:left="54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A496473"/>
    <w:multiLevelType w:val="hybridMultilevel"/>
    <w:tmpl w:val="B9823F8A"/>
    <w:lvl w:ilvl="0" w:tplc="0415000F">
      <w:start w:val="1"/>
      <w:numFmt w:val="decimal"/>
      <w:lvlText w:val="%1."/>
      <w:lvlJc w:val="left"/>
      <w:pPr>
        <w:ind w:left="900" w:hanging="360"/>
      </w:pPr>
      <w:rPr>
        <w:vertAlign w:val="baseline"/>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8" w15:restartNumberingAfterBreak="0">
    <w:nsid w:val="5EC03AD0"/>
    <w:multiLevelType w:val="hybridMultilevel"/>
    <w:tmpl w:val="F8B854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37709FC"/>
    <w:multiLevelType w:val="multilevel"/>
    <w:tmpl w:val="652CCE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299259D"/>
    <w:multiLevelType w:val="hybridMultilevel"/>
    <w:tmpl w:val="91F4A422"/>
    <w:lvl w:ilvl="0" w:tplc="B0BA84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FC5DD7"/>
    <w:multiLevelType w:val="multilevel"/>
    <w:tmpl w:val="CBD089D0"/>
    <w:lvl w:ilvl="0">
      <w:start w:val="1"/>
      <w:numFmt w:val="upperRoman"/>
      <w:lvlText w:val="%1."/>
      <w:lvlJc w:val="right"/>
      <w:pPr>
        <w:ind w:left="540" w:hanging="18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E2E783A"/>
    <w:multiLevelType w:val="hybridMultilevel"/>
    <w:tmpl w:val="31F028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4"/>
    <w:lvlOverride w:ilvl="0">
      <w:startOverride w:val="1"/>
      <w:lvl w:ilvl="0">
        <w:start w:val="1"/>
        <w:numFmt w:val="upperRoman"/>
        <w:lvlText w:val="%1."/>
        <w:lvlJc w:val="right"/>
        <w:pPr>
          <w:ind w:left="540" w:hanging="180"/>
        </w:pPr>
        <w:rPr>
          <w:rFonts w:cs="Times New Roman"/>
          <w:b/>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22"/>
  </w:num>
  <w:num w:numId="18">
    <w:abstractNumId w:val="16"/>
  </w:num>
  <w:num w:numId="19">
    <w:abstractNumId w:val="5"/>
  </w:num>
  <w:num w:numId="20">
    <w:abstractNumId w:val="13"/>
  </w:num>
  <w:num w:numId="21">
    <w:abstractNumId w:val="21"/>
  </w:num>
  <w:num w:numId="22">
    <w:abstractNumId w:val="4"/>
  </w:num>
  <w:num w:numId="23">
    <w:abstractNumId w:val="8"/>
  </w:num>
  <w:num w:numId="24">
    <w:abstractNumId w:val="7"/>
  </w:num>
  <w:num w:numId="25">
    <w:abstractNumId w:val="10"/>
  </w:num>
  <w:num w:numId="26">
    <w:abstractNumId w:val="1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7"/>
  </w:num>
  <w:num w:numId="34">
    <w:abstractNumId w:val="20"/>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F1"/>
    <w:rsid w:val="00011AC3"/>
    <w:rsid w:val="00086F5A"/>
    <w:rsid w:val="000C2A4A"/>
    <w:rsid w:val="0011108F"/>
    <w:rsid w:val="0016299B"/>
    <w:rsid w:val="0017450E"/>
    <w:rsid w:val="001908D0"/>
    <w:rsid w:val="001C0ED4"/>
    <w:rsid w:val="0020731C"/>
    <w:rsid w:val="0021236E"/>
    <w:rsid w:val="00225250"/>
    <w:rsid w:val="002329FD"/>
    <w:rsid w:val="00251308"/>
    <w:rsid w:val="00263003"/>
    <w:rsid w:val="00287B0E"/>
    <w:rsid w:val="002B582A"/>
    <w:rsid w:val="002F2CFF"/>
    <w:rsid w:val="003136B0"/>
    <w:rsid w:val="00382D6C"/>
    <w:rsid w:val="00393608"/>
    <w:rsid w:val="003B7C82"/>
    <w:rsid w:val="00413A41"/>
    <w:rsid w:val="00481658"/>
    <w:rsid w:val="0049370D"/>
    <w:rsid w:val="004D05F2"/>
    <w:rsid w:val="00515130"/>
    <w:rsid w:val="00522BF5"/>
    <w:rsid w:val="00592932"/>
    <w:rsid w:val="005A7FEC"/>
    <w:rsid w:val="00620A95"/>
    <w:rsid w:val="00621BBD"/>
    <w:rsid w:val="00663F6F"/>
    <w:rsid w:val="006E462B"/>
    <w:rsid w:val="006F0521"/>
    <w:rsid w:val="006F11CD"/>
    <w:rsid w:val="00702000"/>
    <w:rsid w:val="007B1774"/>
    <w:rsid w:val="007C5AAB"/>
    <w:rsid w:val="008464E6"/>
    <w:rsid w:val="0085492F"/>
    <w:rsid w:val="00861351"/>
    <w:rsid w:val="008934F4"/>
    <w:rsid w:val="008A3AE6"/>
    <w:rsid w:val="008B5669"/>
    <w:rsid w:val="009746AF"/>
    <w:rsid w:val="009D352C"/>
    <w:rsid w:val="00A0584E"/>
    <w:rsid w:val="00AA4159"/>
    <w:rsid w:val="00AF3961"/>
    <w:rsid w:val="00B14207"/>
    <w:rsid w:val="00B169A4"/>
    <w:rsid w:val="00B72B7A"/>
    <w:rsid w:val="00B90564"/>
    <w:rsid w:val="00BA5217"/>
    <w:rsid w:val="00C13E48"/>
    <w:rsid w:val="00C41657"/>
    <w:rsid w:val="00C4575F"/>
    <w:rsid w:val="00C80199"/>
    <w:rsid w:val="00D01B20"/>
    <w:rsid w:val="00D01CF1"/>
    <w:rsid w:val="00D435F4"/>
    <w:rsid w:val="00D44E4B"/>
    <w:rsid w:val="00D6526B"/>
    <w:rsid w:val="00D87917"/>
    <w:rsid w:val="00DC31FD"/>
    <w:rsid w:val="00DD0551"/>
    <w:rsid w:val="00E01B62"/>
    <w:rsid w:val="00E01EB6"/>
    <w:rsid w:val="00E43C6E"/>
    <w:rsid w:val="00EA5427"/>
    <w:rsid w:val="00EC6BD2"/>
    <w:rsid w:val="00F103EE"/>
    <w:rsid w:val="00F63B19"/>
    <w:rsid w:val="00FB38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B4AE9-4A96-4D4B-A1E4-EDC99247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1EB6"/>
    <w:pPr>
      <w:widowControl w:val="0"/>
      <w:suppressAutoHyphens/>
      <w:autoSpaceDN w:val="0"/>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01EB6"/>
    <w:pPr>
      <w:widowControl w:val="0"/>
      <w:suppressAutoHyphens/>
      <w:autoSpaceDN w:val="0"/>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E01EB6"/>
    <w:pPr>
      <w:spacing w:after="120"/>
    </w:pPr>
  </w:style>
  <w:style w:type="paragraph" w:styleId="Akapitzlist">
    <w:name w:val="List Paragraph"/>
    <w:basedOn w:val="Standard"/>
    <w:qFormat/>
    <w:rsid w:val="00E01EB6"/>
    <w:pPr>
      <w:spacing w:after="200"/>
      <w:ind w:left="720"/>
    </w:pPr>
  </w:style>
  <w:style w:type="numbering" w:customStyle="1" w:styleId="WWNum10">
    <w:name w:val="WWNum10"/>
    <w:rsid w:val="00E01EB6"/>
    <w:pPr>
      <w:numPr>
        <w:numId w:val="1"/>
      </w:numPr>
    </w:pPr>
  </w:style>
  <w:style w:type="numbering" w:customStyle="1" w:styleId="WWNum12">
    <w:name w:val="WWNum12"/>
    <w:rsid w:val="00E01EB6"/>
    <w:pPr>
      <w:numPr>
        <w:numId w:val="4"/>
      </w:numPr>
    </w:pPr>
  </w:style>
  <w:style w:type="numbering" w:customStyle="1" w:styleId="WWNum13">
    <w:name w:val="WWNum13"/>
    <w:rsid w:val="00E01EB6"/>
    <w:pPr>
      <w:numPr>
        <w:numId w:val="7"/>
      </w:numPr>
    </w:pPr>
  </w:style>
  <w:style w:type="numbering" w:customStyle="1" w:styleId="WWNum14">
    <w:name w:val="WWNum14"/>
    <w:rsid w:val="00E01EB6"/>
    <w:pPr>
      <w:numPr>
        <w:numId w:val="10"/>
      </w:numPr>
    </w:pPr>
  </w:style>
  <w:style w:type="numbering" w:customStyle="1" w:styleId="WWNum15">
    <w:name w:val="WWNum15"/>
    <w:rsid w:val="00E01EB6"/>
    <w:pPr>
      <w:numPr>
        <w:numId w:val="12"/>
      </w:numPr>
    </w:pPr>
  </w:style>
  <w:style w:type="table" w:styleId="Tabela-Siatka">
    <w:name w:val="Table Grid"/>
    <w:basedOn w:val="Standardowy"/>
    <w:uiPriority w:val="39"/>
    <w:rsid w:val="003B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4207"/>
    <w:rPr>
      <w:rFonts w:ascii="Segoe UI" w:hAnsi="Segoe UI"/>
      <w:sz w:val="18"/>
      <w:szCs w:val="16"/>
      <w:lang w:val="x-none"/>
    </w:rPr>
  </w:style>
  <w:style w:type="character" w:customStyle="1" w:styleId="TekstdymkaZnak">
    <w:name w:val="Tekst dymka Znak"/>
    <w:link w:val="Tekstdymka"/>
    <w:uiPriority w:val="99"/>
    <w:semiHidden/>
    <w:rsid w:val="00B14207"/>
    <w:rPr>
      <w:rFonts w:ascii="Segoe UI" w:eastAsia="Lucida Sans Unicode" w:hAnsi="Segoe UI" w:cs="Mangal"/>
      <w:kern w:val="3"/>
      <w:sz w:val="18"/>
      <w:szCs w:val="16"/>
      <w:lang w:eastAsia="zh-CN" w:bidi="hi-IN"/>
    </w:rPr>
  </w:style>
  <w:style w:type="paragraph" w:styleId="Tekstprzypisudolnego">
    <w:name w:val="footnote text"/>
    <w:basedOn w:val="Normalny"/>
    <w:link w:val="TekstprzypisudolnegoZnak"/>
    <w:uiPriority w:val="99"/>
    <w:semiHidden/>
    <w:unhideWhenUsed/>
    <w:rsid w:val="0049370D"/>
    <w:rPr>
      <w:sz w:val="20"/>
      <w:szCs w:val="18"/>
      <w:lang w:val="x-none"/>
    </w:rPr>
  </w:style>
  <w:style w:type="character" w:customStyle="1" w:styleId="TekstprzypisudolnegoZnak">
    <w:name w:val="Tekst przypisu dolnego Znak"/>
    <w:link w:val="Tekstprzypisudolnego"/>
    <w:uiPriority w:val="99"/>
    <w:semiHidden/>
    <w:rsid w:val="0049370D"/>
    <w:rPr>
      <w:rFonts w:ascii="Times New Roman" w:eastAsia="Lucida Sans Unicode" w:hAnsi="Times New Roman" w:cs="Mangal"/>
      <w:kern w:val="3"/>
      <w:sz w:val="20"/>
      <w:szCs w:val="18"/>
      <w:lang w:eastAsia="zh-CN" w:bidi="hi-IN"/>
    </w:rPr>
  </w:style>
  <w:style w:type="character" w:styleId="Odwoanieprzypisudolnego">
    <w:name w:val="footnote reference"/>
    <w:uiPriority w:val="99"/>
    <w:semiHidden/>
    <w:unhideWhenUsed/>
    <w:rsid w:val="0049370D"/>
    <w:rPr>
      <w:vertAlign w:val="superscript"/>
    </w:rPr>
  </w:style>
  <w:style w:type="character" w:styleId="Odwoaniedokomentarza">
    <w:name w:val="annotation reference"/>
    <w:uiPriority w:val="99"/>
    <w:semiHidden/>
    <w:unhideWhenUsed/>
    <w:rsid w:val="00393608"/>
    <w:rPr>
      <w:sz w:val="16"/>
      <w:szCs w:val="16"/>
    </w:rPr>
  </w:style>
  <w:style w:type="paragraph" w:styleId="Tekstkomentarza">
    <w:name w:val="annotation text"/>
    <w:basedOn w:val="Normalny"/>
    <w:link w:val="TekstkomentarzaZnak"/>
    <w:uiPriority w:val="99"/>
    <w:semiHidden/>
    <w:unhideWhenUsed/>
    <w:rsid w:val="00393608"/>
    <w:rPr>
      <w:sz w:val="20"/>
      <w:szCs w:val="18"/>
      <w:lang w:val="x-none"/>
    </w:rPr>
  </w:style>
  <w:style w:type="character" w:customStyle="1" w:styleId="TekstkomentarzaZnak">
    <w:name w:val="Tekst komentarza Znak"/>
    <w:link w:val="Tekstkomentarza"/>
    <w:uiPriority w:val="99"/>
    <w:semiHidden/>
    <w:rsid w:val="00393608"/>
    <w:rPr>
      <w:rFonts w:ascii="Times New Roman" w:eastAsia="Lucida Sans Unicode" w:hAnsi="Times New Roman" w:cs="Mangal"/>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393608"/>
    <w:rPr>
      <w:b/>
      <w:bCs/>
    </w:rPr>
  </w:style>
  <w:style w:type="character" w:customStyle="1" w:styleId="TematkomentarzaZnak">
    <w:name w:val="Temat komentarza Znak"/>
    <w:link w:val="Tematkomentarza"/>
    <w:uiPriority w:val="99"/>
    <w:semiHidden/>
    <w:rsid w:val="00393608"/>
    <w:rPr>
      <w:rFonts w:ascii="Times New Roman" w:eastAsia="Lucida Sans Unicode" w:hAnsi="Times New Roman" w:cs="Mangal"/>
      <w:b/>
      <w:bCs/>
      <w:kern w:val="3"/>
      <w:szCs w:val="18"/>
      <w:lang w:eastAsia="zh-CN" w:bidi="hi-IN"/>
    </w:rPr>
  </w:style>
  <w:style w:type="paragraph" w:customStyle="1" w:styleId="dd">
    <w:name w:val="dd"/>
    <w:basedOn w:val="Normalny"/>
    <w:rsid w:val="006E462B"/>
    <w:pPr>
      <w:widowControl/>
      <w:suppressAutoHyphens w:val="0"/>
      <w:autoSpaceDN/>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65060">
      <w:bodyDiv w:val="1"/>
      <w:marLeft w:val="0"/>
      <w:marRight w:val="0"/>
      <w:marTop w:val="0"/>
      <w:marBottom w:val="0"/>
      <w:divBdr>
        <w:top w:val="none" w:sz="0" w:space="0" w:color="auto"/>
        <w:left w:val="none" w:sz="0" w:space="0" w:color="auto"/>
        <w:bottom w:val="none" w:sz="0" w:space="0" w:color="auto"/>
        <w:right w:val="none" w:sz="0" w:space="0" w:color="auto"/>
      </w:divBdr>
    </w:div>
    <w:div w:id="19841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E177-524F-4CBA-9C1E-61D8170D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1354</Words>
  <Characters>8127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Ewa</cp:lastModifiedBy>
  <cp:revision>7</cp:revision>
  <cp:lastPrinted>2019-01-29T21:29:00Z</cp:lastPrinted>
  <dcterms:created xsi:type="dcterms:W3CDTF">2019-01-29T21:19:00Z</dcterms:created>
  <dcterms:modified xsi:type="dcterms:W3CDTF">2019-03-11T21:58:00Z</dcterms:modified>
</cp:coreProperties>
</file>